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9145C" w14:textId="77777777" w:rsidR="00A76E15" w:rsidRPr="00E45F80" w:rsidRDefault="00A76E15" w:rsidP="00A76E15">
      <w:pPr>
        <w:spacing w:before="240" w:after="240" w:line="360" w:lineRule="auto"/>
        <w:jc w:val="center"/>
        <w:rPr>
          <w:rFonts w:ascii="Times New Roman" w:eastAsia="Times New Roman" w:hAnsi="Times New Roman" w:cs="Times New Roman"/>
          <w:b/>
          <w:sz w:val="24"/>
          <w:szCs w:val="24"/>
        </w:rPr>
      </w:pPr>
      <w:bookmarkStart w:id="0" w:name="_Hlk138779986"/>
      <w:bookmarkEnd w:id="0"/>
    </w:p>
    <w:p w14:paraId="06928144" w14:textId="1DCEA7D3" w:rsidR="00A76E15" w:rsidRPr="00E45F80" w:rsidRDefault="00000000" w:rsidP="00A76E15">
      <w:pPr>
        <w:spacing w:before="240" w:after="240" w:line="360" w:lineRule="auto"/>
        <w:jc w:val="center"/>
        <w:rPr>
          <w:rFonts w:ascii="Times New Roman" w:eastAsia="Times New Roman" w:hAnsi="Times New Roman" w:cs="Times New Roman"/>
          <w:b/>
          <w:sz w:val="24"/>
          <w:szCs w:val="24"/>
        </w:rPr>
      </w:pPr>
      <w:hyperlink r:id="rId8" w:history="1">
        <w:r w:rsidR="00A76E15" w:rsidRPr="00E45F80">
          <w:rPr>
            <w:rFonts w:ascii="Times New Roman" w:eastAsia="Times New Roman" w:hAnsi="Times New Roman" w:cs="Times New Roman"/>
            <w:b/>
            <w:sz w:val="24"/>
            <w:szCs w:val="24"/>
          </w:rPr>
          <w:t>Module 6 Group Project Final Report</w:t>
        </w:r>
      </w:hyperlink>
    </w:p>
    <w:p w14:paraId="7CCC8F35" w14:textId="77777777" w:rsidR="00C75697" w:rsidRPr="00E45F80" w:rsidRDefault="00C75697" w:rsidP="00C75697">
      <w:pPr>
        <w:ind w:left="-284" w:right="-284"/>
        <w:contextualSpacing/>
        <w:jc w:val="both"/>
        <w:rPr>
          <w:rFonts w:ascii="Times New Roman" w:hAnsi="Times New Roman" w:cs="Times New Roman"/>
          <w:b/>
          <w:bCs/>
          <w:sz w:val="24"/>
          <w:szCs w:val="24"/>
        </w:rPr>
      </w:pPr>
    </w:p>
    <w:p w14:paraId="2CF381DE" w14:textId="77777777" w:rsidR="00A76E15" w:rsidRPr="00E45F80" w:rsidRDefault="00A76E15" w:rsidP="00A76E15">
      <w:pPr>
        <w:ind w:left="-284" w:right="-284"/>
        <w:contextualSpacing/>
        <w:jc w:val="center"/>
        <w:rPr>
          <w:rFonts w:ascii="Times New Roman" w:hAnsi="Times New Roman" w:cs="Times New Roman"/>
          <w:sz w:val="24"/>
          <w:szCs w:val="24"/>
        </w:rPr>
      </w:pPr>
      <w:r w:rsidRPr="00E45F80">
        <w:rPr>
          <w:rFonts w:ascii="Times New Roman" w:hAnsi="Times New Roman" w:cs="Times New Roman"/>
          <w:noProof/>
          <w:sz w:val="24"/>
          <w:szCs w:val="24"/>
        </w:rPr>
        <w:drawing>
          <wp:inline distT="0" distB="0" distL="0" distR="0" wp14:anchorId="6F80D9F1" wp14:editId="3D35E9C3">
            <wp:extent cx="2000757" cy="1882775"/>
            <wp:effectExtent l="0" t="0" r="0" b="3175"/>
            <wp:docPr id="1" name="Picture 1"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2009087" cy="1890614"/>
                    </a:xfrm>
                    <a:prstGeom prst="rect">
                      <a:avLst/>
                    </a:prstGeom>
                  </pic:spPr>
                </pic:pic>
              </a:graphicData>
            </a:graphic>
          </wp:inline>
        </w:drawing>
      </w:r>
    </w:p>
    <w:p w14:paraId="05A7E2E5" w14:textId="77777777" w:rsidR="00A76E15" w:rsidRPr="00E45F80" w:rsidRDefault="00A76E15" w:rsidP="00A76E15">
      <w:pPr>
        <w:ind w:left="-284" w:right="-284"/>
        <w:contextualSpacing/>
        <w:jc w:val="center"/>
        <w:rPr>
          <w:rFonts w:ascii="Times New Roman" w:hAnsi="Times New Roman" w:cs="Times New Roman"/>
          <w:sz w:val="24"/>
          <w:szCs w:val="24"/>
        </w:rPr>
      </w:pPr>
    </w:p>
    <w:p w14:paraId="14C9E89C" w14:textId="77777777" w:rsidR="00A76E15" w:rsidRPr="00E45F80" w:rsidRDefault="00A76E15" w:rsidP="00A76E15">
      <w:pPr>
        <w:ind w:left="-284" w:right="-284"/>
        <w:contextualSpacing/>
        <w:jc w:val="center"/>
        <w:rPr>
          <w:rFonts w:ascii="Times New Roman" w:hAnsi="Times New Roman" w:cs="Times New Roman"/>
          <w:sz w:val="24"/>
          <w:szCs w:val="24"/>
        </w:rPr>
      </w:pPr>
      <w:r w:rsidRPr="00E45F80">
        <w:rPr>
          <w:rFonts w:ascii="Times New Roman" w:hAnsi="Times New Roman" w:cs="Times New Roman"/>
          <w:sz w:val="24"/>
          <w:szCs w:val="24"/>
        </w:rPr>
        <w:t>College of Professional Studies, Northeastern University</w:t>
      </w:r>
    </w:p>
    <w:p w14:paraId="20ED5CAD" w14:textId="77777777" w:rsidR="00A76E15" w:rsidRPr="00E45F80" w:rsidRDefault="00A76E15" w:rsidP="00A76E15">
      <w:pPr>
        <w:ind w:left="-284" w:right="-284"/>
        <w:contextualSpacing/>
        <w:jc w:val="center"/>
        <w:rPr>
          <w:rFonts w:ascii="Times New Roman" w:hAnsi="Times New Roman" w:cs="Times New Roman"/>
          <w:sz w:val="24"/>
          <w:szCs w:val="24"/>
        </w:rPr>
      </w:pPr>
    </w:p>
    <w:p w14:paraId="4E9EEB93" w14:textId="351F61CD" w:rsidR="00C75697" w:rsidRPr="00E45F80" w:rsidRDefault="00A76E15" w:rsidP="74BF1D31">
      <w:pPr>
        <w:ind w:left="-284" w:right="-284"/>
        <w:contextualSpacing/>
        <w:jc w:val="center"/>
        <w:rPr>
          <w:rFonts w:ascii="Times New Roman" w:hAnsi="Times New Roman" w:cs="Times New Roman"/>
          <w:sz w:val="24"/>
          <w:szCs w:val="24"/>
        </w:rPr>
      </w:pPr>
      <w:r w:rsidRPr="74BF1D31">
        <w:rPr>
          <w:rFonts w:ascii="Times New Roman" w:hAnsi="Times New Roman" w:cs="Times New Roman"/>
          <w:sz w:val="24"/>
          <w:szCs w:val="24"/>
        </w:rPr>
        <w:t>ALY6150: Healthcare/Pharma Data and Applications</w:t>
      </w:r>
    </w:p>
    <w:p w14:paraId="41C0420A" w14:textId="77777777" w:rsidR="00C75697" w:rsidRPr="00E45F80" w:rsidRDefault="00C75697" w:rsidP="00C75697">
      <w:pPr>
        <w:ind w:left="-284" w:right="-284"/>
        <w:contextualSpacing/>
        <w:jc w:val="both"/>
        <w:rPr>
          <w:rFonts w:ascii="Times New Roman" w:hAnsi="Times New Roman" w:cs="Times New Roman"/>
          <w:b/>
          <w:bCs/>
          <w:sz w:val="24"/>
          <w:szCs w:val="24"/>
        </w:rPr>
      </w:pPr>
    </w:p>
    <w:p w14:paraId="6010B0EE" w14:textId="77777777" w:rsidR="00C75697" w:rsidRPr="00E45F80" w:rsidRDefault="00C75697" w:rsidP="00C75697">
      <w:pPr>
        <w:ind w:right="-284"/>
        <w:contextualSpacing/>
        <w:jc w:val="center"/>
        <w:rPr>
          <w:rFonts w:ascii="Times New Roman" w:hAnsi="Times New Roman" w:cs="Times New Roman"/>
          <w:b/>
          <w:bCs/>
          <w:sz w:val="24"/>
          <w:szCs w:val="24"/>
        </w:rPr>
      </w:pPr>
    </w:p>
    <w:p w14:paraId="1D14A603" w14:textId="77777777" w:rsidR="00C75697" w:rsidRPr="00E45F80" w:rsidRDefault="00C75697" w:rsidP="00C75697">
      <w:pPr>
        <w:spacing w:before="240" w:after="240" w:line="360" w:lineRule="auto"/>
        <w:jc w:val="center"/>
        <w:rPr>
          <w:rFonts w:ascii="Times New Roman" w:eastAsia="Times New Roman" w:hAnsi="Times New Roman" w:cs="Times New Roman"/>
          <w:b/>
          <w:sz w:val="24"/>
          <w:szCs w:val="24"/>
        </w:rPr>
      </w:pPr>
      <w:r w:rsidRPr="00E45F80">
        <w:rPr>
          <w:rFonts w:ascii="Times New Roman" w:eastAsia="Times New Roman" w:hAnsi="Times New Roman" w:cs="Times New Roman"/>
          <w:b/>
          <w:sz w:val="24"/>
          <w:szCs w:val="24"/>
        </w:rPr>
        <w:t>Topic: Mortality Data Analysis - Assessing the Influence of Pollution on Circulatory and Respiratory Disease</w:t>
      </w:r>
    </w:p>
    <w:p w14:paraId="2AD7D84A" w14:textId="253D8076" w:rsidR="00A76E15" w:rsidRPr="00E45F80" w:rsidRDefault="00A76E15" w:rsidP="00C75697">
      <w:pPr>
        <w:spacing w:before="240" w:after="240" w:line="360" w:lineRule="auto"/>
        <w:jc w:val="center"/>
        <w:rPr>
          <w:rFonts w:ascii="Times New Roman" w:eastAsia="Times New Roman" w:hAnsi="Times New Roman" w:cs="Times New Roman"/>
          <w:b/>
          <w:sz w:val="24"/>
          <w:szCs w:val="24"/>
        </w:rPr>
      </w:pPr>
      <w:r w:rsidRPr="00E45F80">
        <w:rPr>
          <w:rFonts w:ascii="Times New Roman" w:eastAsia="Times New Roman" w:hAnsi="Times New Roman" w:cs="Times New Roman"/>
          <w:b/>
          <w:sz w:val="24"/>
          <w:szCs w:val="24"/>
        </w:rPr>
        <w:t>By</w:t>
      </w:r>
    </w:p>
    <w:p w14:paraId="3DF5E42C" w14:textId="5FA1CC74" w:rsidR="00C75697" w:rsidRPr="00E45F80" w:rsidRDefault="00C75697" w:rsidP="00C75697">
      <w:pPr>
        <w:ind w:right="-284"/>
        <w:contextualSpacing/>
        <w:jc w:val="center"/>
        <w:rPr>
          <w:rFonts w:ascii="Times New Roman" w:hAnsi="Times New Roman" w:cs="Times New Roman"/>
          <w:b/>
          <w:bCs/>
          <w:sz w:val="24"/>
          <w:szCs w:val="24"/>
        </w:rPr>
      </w:pPr>
      <w:r w:rsidRPr="00E45F80">
        <w:rPr>
          <w:rFonts w:ascii="Times New Roman" w:hAnsi="Times New Roman" w:cs="Times New Roman"/>
          <w:b/>
          <w:bCs/>
          <w:sz w:val="24"/>
          <w:szCs w:val="24"/>
        </w:rPr>
        <w:t>Group 1</w:t>
      </w:r>
    </w:p>
    <w:p w14:paraId="1D3F3C3C" w14:textId="77777777" w:rsidR="00C75697" w:rsidRPr="00E45F80" w:rsidRDefault="00C75697" w:rsidP="00C75697">
      <w:pPr>
        <w:ind w:right="-284"/>
        <w:contextualSpacing/>
        <w:jc w:val="center"/>
        <w:rPr>
          <w:rFonts w:ascii="Times New Roman" w:hAnsi="Times New Roman" w:cs="Times New Roman"/>
          <w:sz w:val="24"/>
          <w:szCs w:val="24"/>
        </w:rPr>
      </w:pPr>
      <w:r w:rsidRPr="00E45F80">
        <w:rPr>
          <w:rFonts w:ascii="Times New Roman" w:hAnsi="Times New Roman" w:cs="Times New Roman"/>
          <w:sz w:val="24"/>
          <w:szCs w:val="24"/>
        </w:rPr>
        <w:t xml:space="preserve">Dinesh </w:t>
      </w:r>
      <w:proofErr w:type="spellStart"/>
      <w:r w:rsidRPr="00E45F80">
        <w:rPr>
          <w:rFonts w:ascii="Times New Roman" w:hAnsi="Times New Roman" w:cs="Times New Roman"/>
          <w:sz w:val="24"/>
          <w:szCs w:val="24"/>
        </w:rPr>
        <w:t>Chenaramchowdary</w:t>
      </w:r>
      <w:proofErr w:type="spellEnd"/>
    </w:p>
    <w:p w14:paraId="1DF691E1" w14:textId="77777777" w:rsidR="00C75697" w:rsidRPr="00E45F80" w:rsidRDefault="00C75697" w:rsidP="00C75697">
      <w:pPr>
        <w:ind w:right="-284"/>
        <w:contextualSpacing/>
        <w:jc w:val="center"/>
        <w:rPr>
          <w:rFonts w:ascii="Times New Roman" w:hAnsi="Times New Roman" w:cs="Times New Roman"/>
          <w:sz w:val="24"/>
          <w:szCs w:val="24"/>
        </w:rPr>
      </w:pPr>
      <w:r w:rsidRPr="00E45F80">
        <w:rPr>
          <w:rFonts w:ascii="Times New Roman" w:hAnsi="Times New Roman" w:cs="Times New Roman"/>
          <w:sz w:val="24"/>
          <w:szCs w:val="24"/>
        </w:rPr>
        <w:t xml:space="preserve">Shital </w:t>
      </w:r>
      <w:proofErr w:type="spellStart"/>
      <w:r w:rsidRPr="00E45F80">
        <w:rPr>
          <w:rFonts w:ascii="Times New Roman" w:hAnsi="Times New Roman" w:cs="Times New Roman"/>
          <w:sz w:val="24"/>
          <w:szCs w:val="24"/>
        </w:rPr>
        <w:t>Lathiya</w:t>
      </w:r>
      <w:proofErr w:type="spellEnd"/>
    </w:p>
    <w:p w14:paraId="1747348A" w14:textId="77777777" w:rsidR="00C75697" w:rsidRPr="00E45F80" w:rsidRDefault="00C75697" w:rsidP="00C75697">
      <w:pPr>
        <w:ind w:right="-284"/>
        <w:contextualSpacing/>
        <w:jc w:val="center"/>
        <w:rPr>
          <w:rFonts w:ascii="Times New Roman" w:hAnsi="Times New Roman" w:cs="Times New Roman"/>
          <w:sz w:val="24"/>
          <w:szCs w:val="24"/>
        </w:rPr>
      </w:pPr>
      <w:r w:rsidRPr="00E45F80">
        <w:rPr>
          <w:rFonts w:ascii="Times New Roman" w:hAnsi="Times New Roman" w:cs="Times New Roman"/>
          <w:sz w:val="24"/>
          <w:szCs w:val="24"/>
        </w:rPr>
        <w:t>Paritosh Singh</w:t>
      </w:r>
    </w:p>
    <w:p w14:paraId="21B756C5" w14:textId="77777777" w:rsidR="00C75697" w:rsidRPr="00E45F80" w:rsidRDefault="00C75697" w:rsidP="00C75697">
      <w:pPr>
        <w:ind w:right="-284"/>
        <w:contextualSpacing/>
        <w:jc w:val="center"/>
        <w:rPr>
          <w:rFonts w:ascii="Times New Roman" w:hAnsi="Times New Roman" w:cs="Times New Roman"/>
          <w:sz w:val="24"/>
          <w:szCs w:val="24"/>
        </w:rPr>
      </w:pPr>
      <w:r w:rsidRPr="00E45F80">
        <w:rPr>
          <w:rFonts w:ascii="Times New Roman" w:hAnsi="Times New Roman" w:cs="Times New Roman"/>
          <w:sz w:val="24"/>
          <w:szCs w:val="24"/>
        </w:rPr>
        <w:t>Yash Yadav</w:t>
      </w:r>
    </w:p>
    <w:p w14:paraId="118885BB" w14:textId="77777777" w:rsidR="00C75697" w:rsidRPr="00E45F80" w:rsidRDefault="00C75697" w:rsidP="00C75697">
      <w:pPr>
        <w:ind w:left="-284" w:right="-284"/>
        <w:contextualSpacing/>
        <w:jc w:val="center"/>
        <w:rPr>
          <w:rFonts w:ascii="Times New Roman" w:hAnsi="Times New Roman" w:cs="Times New Roman"/>
          <w:sz w:val="24"/>
          <w:szCs w:val="24"/>
        </w:rPr>
      </w:pPr>
    </w:p>
    <w:p w14:paraId="4FFB3614" w14:textId="77777777" w:rsidR="00C75697" w:rsidRPr="00E45F80" w:rsidRDefault="00C75697" w:rsidP="00C75697">
      <w:pPr>
        <w:ind w:left="-284" w:right="-284"/>
        <w:contextualSpacing/>
        <w:jc w:val="center"/>
        <w:rPr>
          <w:rFonts w:ascii="Times New Roman" w:hAnsi="Times New Roman" w:cs="Times New Roman"/>
          <w:sz w:val="24"/>
          <w:szCs w:val="24"/>
        </w:rPr>
      </w:pPr>
    </w:p>
    <w:p w14:paraId="1B7C9677" w14:textId="77777777" w:rsidR="00C75697" w:rsidRPr="00E45F80" w:rsidRDefault="00C75697" w:rsidP="00C75697">
      <w:pPr>
        <w:ind w:left="-284" w:right="-284"/>
        <w:contextualSpacing/>
        <w:jc w:val="center"/>
        <w:rPr>
          <w:rFonts w:ascii="Times New Roman" w:hAnsi="Times New Roman" w:cs="Times New Roman"/>
          <w:sz w:val="24"/>
          <w:szCs w:val="24"/>
        </w:rPr>
      </w:pPr>
    </w:p>
    <w:p w14:paraId="15A52548" w14:textId="77777777" w:rsidR="00C75697" w:rsidRPr="00E45F80" w:rsidRDefault="00C75697" w:rsidP="00C75697">
      <w:pPr>
        <w:ind w:left="-284" w:right="-284"/>
        <w:contextualSpacing/>
        <w:jc w:val="center"/>
        <w:rPr>
          <w:rFonts w:ascii="Times New Roman" w:hAnsi="Times New Roman" w:cs="Times New Roman"/>
          <w:sz w:val="24"/>
          <w:szCs w:val="24"/>
        </w:rPr>
      </w:pPr>
      <w:r w:rsidRPr="00E45F80">
        <w:rPr>
          <w:rFonts w:ascii="Times New Roman" w:hAnsi="Times New Roman" w:cs="Times New Roman"/>
          <w:sz w:val="24"/>
          <w:szCs w:val="24"/>
        </w:rPr>
        <w:t>Prof. Dr. Roy Wada</w:t>
      </w:r>
    </w:p>
    <w:p w14:paraId="7B93EAA8" w14:textId="77777777" w:rsidR="00C75697" w:rsidRPr="00E45F80" w:rsidRDefault="00C75697" w:rsidP="00C75697">
      <w:pPr>
        <w:ind w:left="-284" w:right="-284"/>
        <w:contextualSpacing/>
        <w:jc w:val="center"/>
        <w:rPr>
          <w:rFonts w:ascii="Times New Roman" w:hAnsi="Times New Roman" w:cs="Times New Roman"/>
          <w:sz w:val="24"/>
          <w:szCs w:val="24"/>
        </w:rPr>
      </w:pPr>
    </w:p>
    <w:p w14:paraId="6F1F7C9A" w14:textId="28218EE7" w:rsidR="00CB4358" w:rsidRPr="00E45F80" w:rsidRDefault="00C75697" w:rsidP="74BF1D31">
      <w:pPr>
        <w:spacing w:before="240" w:after="240" w:line="360" w:lineRule="auto"/>
        <w:ind w:left="-284" w:right="-284"/>
        <w:contextualSpacing/>
        <w:jc w:val="center"/>
        <w:rPr>
          <w:rFonts w:ascii="Times New Roman" w:hAnsi="Times New Roman" w:cs="Times New Roman"/>
          <w:sz w:val="24"/>
          <w:szCs w:val="24"/>
        </w:rPr>
        <w:sectPr w:rsidR="00CB4358" w:rsidRPr="00E45F80">
          <w:headerReference w:type="default" r:id="rId10"/>
          <w:footerReference w:type="default" r:id="rId11"/>
          <w:pgSz w:w="12240" w:h="15840"/>
          <w:pgMar w:top="1440" w:right="1440" w:bottom="1440" w:left="1440" w:header="720" w:footer="720" w:gutter="0"/>
          <w:cols w:space="720"/>
          <w:docGrid w:linePitch="360"/>
        </w:sectPr>
      </w:pPr>
      <w:r w:rsidRPr="74BF1D31">
        <w:rPr>
          <w:rFonts w:ascii="Times New Roman" w:hAnsi="Times New Roman" w:cs="Times New Roman"/>
          <w:sz w:val="24"/>
          <w:szCs w:val="24"/>
        </w:rPr>
        <w:t>June 27</w:t>
      </w:r>
      <w:r w:rsidRPr="74BF1D31">
        <w:rPr>
          <w:rFonts w:ascii="Times New Roman" w:hAnsi="Times New Roman" w:cs="Times New Roman"/>
          <w:sz w:val="24"/>
          <w:szCs w:val="24"/>
          <w:vertAlign w:val="superscript"/>
        </w:rPr>
        <w:t>th</w:t>
      </w:r>
      <w:r w:rsidRPr="74BF1D31">
        <w:rPr>
          <w:rFonts w:ascii="Times New Roman" w:hAnsi="Times New Roman" w:cs="Times New Roman"/>
          <w:sz w:val="24"/>
          <w:szCs w:val="24"/>
        </w:rPr>
        <w:t>, 2023</w:t>
      </w:r>
    </w:p>
    <w:p w14:paraId="383B3F5C" w14:textId="77777777" w:rsidR="003F178F" w:rsidRPr="00E45F80" w:rsidRDefault="003F178F" w:rsidP="004B701F">
      <w:pPr>
        <w:spacing w:before="240" w:after="240" w:line="360" w:lineRule="auto"/>
        <w:jc w:val="center"/>
        <w:rPr>
          <w:rFonts w:ascii="Times New Roman" w:eastAsia="Times New Roman" w:hAnsi="Times New Roman" w:cs="Times New Roman"/>
          <w:b/>
          <w:sz w:val="24"/>
          <w:szCs w:val="24"/>
          <w:highlight w:val="white"/>
        </w:rPr>
        <w:sectPr w:rsidR="003F178F" w:rsidRPr="00E45F80" w:rsidSect="00CB4358">
          <w:type w:val="continuous"/>
          <w:pgSz w:w="12240" w:h="15840"/>
          <w:pgMar w:top="1440" w:right="1440" w:bottom="1440" w:left="1440" w:header="720" w:footer="720" w:gutter="0"/>
          <w:cols w:space="720"/>
          <w:docGrid w:linePitch="360"/>
        </w:sectPr>
      </w:pPr>
    </w:p>
    <w:sdt>
      <w:sdtPr>
        <w:rPr>
          <w:rFonts w:ascii="Arial" w:eastAsia="Arial" w:hAnsi="Arial" w:cs="Arial"/>
          <w:color w:val="auto"/>
          <w:sz w:val="22"/>
          <w:szCs w:val="22"/>
          <w:lang w:val="en"/>
        </w:rPr>
        <w:id w:val="318161780"/>
        <w:docPartObj>
          <w:docPartGallery w:val="Table of Contents"/>
          <w:docPartUnique/>
        </w:docPartObj>
      </w:sdtPr>
      <w:sdtEndPr>
        <w:rPr>
          <w:b/>
          <w:bCs/>
          <w:noProof/>
        </w:rPr>
      </w:sdtEndPr>
      <w:sdtContent>
        <w:p w14:paraId="242D5FE4" w14:textId="4C6994BA" w:rsidR="005C6D55" w:rsidRDefault="005C6D55">
          <w:pPr>
            <w:pStyle w:val="TOCHeading"/>
          </w:pPr>
          <w:r>
            <w:t>Contents</w:t>
          </w:r>
        </w:p>
        <w:p w14:paraId="1B9D8328" w14:textId="3A0719FD" w:rsidR="004A07B6" w:rsidRDefault="005C6D55">
          <w:pPr>
            <w:pStyle w:val="TOC1"/>
            <w:tabs>
              <w:tab w:val="right" w:leader="dot" w:pos="9350"/>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39156077" w:history="1">
            <w:r w:rsidR="004A07B6" w:rsidRPr="009043F9">
              <w:rPr>
                <w:rStyle w:val="Hyperlink"/>
                <w:noProof/>
                <w:highlight w:val="white"/>
                <w:lang w:bidi="th-TH"/>
              </w:rPr>
              <w:t>Introduction</w:t>
            </w:r>
            <w:r w:rsidR="004A07B6">
              <w:rPr>
                <w:noProof/>
                <w:webHidden/>
              </w:rPr>
              <w:tab/>
            </w:r>
            <w:r w:rsidR="004A07B6">
              <w:rPr>
                <w:noProof/>
                <w:webHidden/>
              </w:rPr>
              <w:fldChar w:fldCharType="begin"/>
            </w:r>
            <w:r w:rsidR="004A07B6">
              <w:rPr>
                <w:noProof/>
                <w:webHidden/>
              </w:rPr>
              <w:instrText xml:space="preserve"> PAGEREF _Toc139156077 \h </w:instrText>
            </w:r>
            <w:r w:rsidR="004A07B6">
              <w:rPr>
                <w:noProof/>
                <w:webHidden/>
              </w:rPr>
            </w:r>
            <w:r w:rsidR="004A07B6">
              <w:rPr>
                <w:noProof/>
                <w:webHidden/>
              </w:rPr>
              <w:fldChar w:fldCharType="separate"/>
            </w:r>
            <w:r w:rsidR="004A07B6">
              <w:rPr>
                <w:noProof/>
                <w:webHidden/>
              </w:rPr>
              <w:t>3</w:t>
            </w:r>
            <w:r w:rsidR="004A07B6">
              <w:rPr>
                <w:noProof/>
                <w:webHidden/>
              </w:rPr>
              <w:fldChar w:fldCharType="end"/>
            </w:r>
          </w:hyperlink>
        </w:p>
        <w:p w14:paraId="04BD5659" w14:textId="1D0AA6BA" w:rsidR="004A07B6" w:rsidRDefault="004A07B6">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39156078" w:history="1">
            <w:r w:rsidRPr="009043F9">
              <w:rPr>
                <w:rStyle w:val="Hyperlink"/>
                <w:noProof/>
                <w:highlight w:val="white"/>
                <w:lang w:bidi="th-TH"/>
              </w:rPr>
              <w:t>Dataset</w:t>
            </w:r>
            <w:r>
              <w:rPr>
                <w:noProof/>
                <w:webHidden/>
              </w:rPr>
              <w:tab/>
            </w:r>
            <w:r>
              <w:rPr>
                <w:noProof/>
                <w:webHidden/>
              </w:rPr>
              <w:fldChar w:fldCharType="begin"/>
            </w:r>
            <w:r>
              <w:rPr>
                <w:noProof/>
                <w:webHidden/>
              </w:rPr>
              <w:instrText xml:space="preserve"> PAGEREF _Toc139156078 \h </w:instrText>
            </w:r>
            <w:r>
              <w:rPr>
                <w:noProof/>
                <w:webHidden/>
              </w:rPr>
            </w:r>
            <w:r>
              <w:rPr>
                <w:noProof/>
                <w:webHidden/>
              </w:rPr>
              <w:fldChar w:fldCharType="separate"/>
            </w:r>
            <w:r>
              <w:rPr>
                <w:noProof/>
                <w:webHidden/>
              </w:rPr>
              <w:t>4</w:t>
            </w:r>
            <w:r>
              <w:rPr>
                <w:noProof/>
                <w:webHidden/>
              </w:rPr>
              <w:fldChar w:fldCharType="end"/>
            </w:r>
          </w:hyperlink>
        </w:p>
        <w:p w14:paraId="6EA64C60" w14:textId="76852DCF" w:rsidR="004A07B6" w:rsidRDefault="004A07B6">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39156079" w:history="1">
            <w:r w:rsidRPr="009043F9">
              <w:rPr>
                <w:rStyle w:val="Hyperlink"/>
                <w:noProof/>
                <w:lang w:bidi="th-TH"/>
              </w:rPr>
              <w:t>Statistical Summary</w:t>
            </w:r>
            <w:r>
              <w:rPr>
                <w:noProof/>
                <w:webHidden/>
              </w:rPr>
              <w:tab/>
            </w:r>
            <w:r>
              <w:rPr>
                <w:noProof/>
                <w:webHidden/>
              </w:rPr>
              <w:fldChar w:fldCharType="begin"/>
            </w:r>
            <w:r>
              <w:rPr>
                <w:noProof/>
                <w:webHidden/>
              </w:rPr>
              <w:instrText xml:space="preserve"> PAGEREF _Toc139156079 \h </w:instrText>
            </w:r>
            <w:r>
              <w:rPr>
                <w:noProof/>
                <w:webHidden/>
              </w:rPr>
            </w:r>
            <w:r>
              <w:rPr>
                <w:noProof/>
                <w:webHidden/>
              </w:rPr>
              <w:fldChar w:fldCharType="separate"/>
            </w:r>
            <w:r>
              <w:rPr>
                <w:noProof/>
                <w:webHidden/>
              </w:rPr>
              <w:t>6</w:t>
            </w:r>
            <w:r>
              <w:rPr>
                <w:noProof/>
                <w:webHidden/>
              </w:rPr>
              <w:fldChar w:fldCharType="end"/>
            </w:r>
          </w:hyperlink>
        </w:p>
        <w:p w14:paraId="7CCCF9FB" w14:textId="2D27D645" w:rsidR="004A07B6" w:rsidRDefault="004A07B6">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39156080" w:history="1">
            <w:r w:rsidRPr="009043F9">
              <w:rPr>
                <w:rStyle w:val="Hyperlink"/>
                <w:noProof/>
                <w:lang w:bidi="th-TH"/>
              </w:rPr>
              <w:t>Analysis</w:t>
            </w:r>
            <w:r>
              <w:rPr>
                <w:noProof/>
                <w:webHidden/>
              </w:rPr>
              <w:tab/>
            </w:r>
            <w:r>
              <w:rPr>
                <w:noProof/>
                <w:webHidden/>
              </w:rPr>
              <w:fldChar w:fldCharType="begin"/>
            </w:r>
            <w:r>
              <w:rPr>
                <w:noProof/>
                <w:webHidden/>
              </w:rPr>
              <w:instrText xml:space="preserve"> PAGEREF _Toc139156080 \h </w:instrText>
            </w:r>
            <w:r>
              <w:rPr>
                <w:noProof/>
                <w:webHidden/>
              </w:rPr>
            </w:r>
            <w:r>
              <w:rPr>
                <w:noProof/>
                <w:webHidden/>
              </w:rPr>
              <w:fldChar w:fldCharType="separate"/>
            </w:r>
            <w:r>
              <w:rPr>
                <w:noProof/>
                <w:webHidden/>
              </w:rPr>
              <w:t>11</w:t>
            </w:r>
            <w:r>
              <w:rPr>
                <w:noProof/>
                <w:webHidden/>
              </w:rPr>
              <w:fldChar w:fldCharType="end"/>
            </w:r>
          </w:hyperlink>
        </w:p>
        <w:p w14:paraId="5E9EFCCE" w14:textId="7D18931C" w:rsidR="004A07B6" w:rsidRDefault="004A07B6">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39156081" w:history="1">
            <w:r w:rsidRPr="009043F9">
              <w:rPr>
                <w:rStyle w:val="Hyperlink"/>
                <w:noProof/>
                <w:lang w:bidi="th-TH"/>
              </w:rPr>
              <w:t>Modeling:</w:t>
            </w:r>
            <w:r>
              <w:rPr>
                <w:noProof/>
                <w:webHidden/>
              </w:rPr>
              <w:tab/>
            </w:r>
            <w:r>
              <w:rPr>
                <w:noProof/>
                <w:webHidden/>
              </w:rPr>
              <w:fldChar w:fldCharType="begin"/>
            </w:r>
            <w:r>
              <w:rPr>
                <w:noProof/>
                <w:webHidden/>
              </w:rPr>
              <w:instrText xml:space="preserve"> PAGEREF _Toc139156081 \h </w:instrText>
            </w:r>
            <w:r>
              <w:rPr>
                <w:noProof/>
                <w:webHidden/>
              </w:rPr>
            </w:r>
            <w:r>
              <w:rPr>
                <w:noProof/>
                <w:webHidden/>
              </w:rPr>
              <w:fldChar w:fldCharType="separate"/>
            </w:r>
            <w:r>
              <w:rPr>
                <w:noProof/>
                <w:webHidden/>
              </w:rPr>
              <w:t>22</w:t>
            </w:r>
            <w:r>
              <w:rPr>
                <w:noProof/>
                <w:webHidden/>
              </w:rPr>
              <w:fldChar w:fldCharType="end"/>
            </w:r>
          </w:hyperlink>
        </w:p>
        <w:p w14:paraId="145556F6" w14:textId="394E0547" w:rsidR="004A07B6" w:rsidRDefault="004A07B6">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39156082" w:history="1">
            <w:r w:rsidRPr="009043F9">
              <w:rPr>
                <w:rStyle w:val="Hyperlink"/>
                <w:noProof/>
                <w:lang w:bidi="th-TH"/>
              </w:rPr>
              <w:t>Results:</w:t>
            </w:r>
            <w:r>
              <w:rPr>
                <w:noProof/>
                <w:webHidden/>
              </w:rPr>
              <w:tab/>
            </w:r>
            <w:r>
              <w:rPr>
                <w:noProof/>
                <w:webHidden/>
              </w:rPr>
              <w:fldChar w:fldCharType="begin"/>
            </w:r>
            <w:r>
              <w:rPr>
                <w:noProof/>
                <w:webHidden/>
              </w:rPr>
              <w:instrText xml:space="preserve"> PAGEREF _Toc139156082 \h </w:instrText>
            </w:r>
            <w:r>
              <w:rPr>
                <w:noProof/>
                <w:webHidden/>
              </w:rPr>
            </w:r>
            <w:r>
              <w:rPr>
                <w:noProof/>
                <w:webHidden/>
              </w:rPr>
              <w:fldChar w:fldCharType="separate"/>
            </w:r>
            <w:r>
              <w:rPr>
                <w:noProof/>
                <w:webHidden/>
              </w:rPr>
              <w:t>31</w:t>
            </w:r>
            <w:r>
              <w:rPr>
                <w:noProof/>
                <w:webHidden/>
              </w:rPr>
              <w:fldChar w:fldCharType="end"/>
            </w:r>
          </w:hyperlink>
        </w:p>
        <w:p w14:paraId="28F5D2F7" w14:textId="6EF7BC88" w:rsidR="004A07B6" w:rsidRDefault="004A07B6">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39156083" w:history="1">
            <w:r w:rsidRPr="009043F9">
              <w:rPr>
                <w:rStyle w:val="Hyperlink"/>
                <w:noProof/>
                <w:lang w:bidi="th-TH"/>
              </w:rPr>
              <w:t>Conclusion</w:t>
            </w:r>
            <w:r>
              <w:rPr>
                <w:noProof/>
                <w:webHidden/>
              </w:rPr>
              <w:tab/>
            </w:r>
            <w:r>
              <w:rPr>
                <w:noProof/>
                <w:webHidden/>
              </w:rPr>
              <w:fldChar w:fldCharType="begin"/>
            </w:r>
            <w:r>
              <w:rPr>
                <w:noProof/>
                <w:webHidden/>
              </w:rPr>
              <w:instrText xml:space="preserve"> PAGEREF _Toc139156083 \h </w:instrText>
            </w:r>
            <w:r>
              <w:rPr>
                <w:noProof/>
                <w:webHidden/>
              </w:rPr>
            </w:r>
            <w:r>
              <w:rPr>
                <w:noProof/>
                <w:webHidden/>
              </w:rPr>
              <w:fldChar w:fldCharType="separate"/>
            </w:r>
            <w:r>
              <w:rPr>
                <w:noProof/>
                <w:webHidden/>
              </w:rPr>
              <w:t>32</w:t>
            </w:r>
            <w:r>
              <w:rPr>
                <w:noProof/>
                <w:webHidden/>
              </w:rPr>
              <w:fldChar w:fldCharType="end"/>
            </w:r>
          </w:hyperlink>
        </w:p>
        <w:p w14:paraId="79AB1F06" w14:textId="78B716C9" w:rsidR="004A07B6" w:rsidRDefault="004A07B6">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39156084" w:history="1">
            <w:r w:rsidRPr="009043F9">
              <w:rPr>
                <w:rStyle w:val="Hyperlink"/>
                <w:noProof/>
                <w:lang w:bidi="th-TH"/>
              </w:rPr>
              <w:t>References</w:t>
            </w:r>
            <w:r>
              <w:rPr>
                <w:noProof/>
                <w:webHidden/>
              </w:rPr>
              <w:tab/>
            </w:r>
            <w:r>
              <w:rPr>
                <w:noProof/>
                <w:webHidden/>
              </w:rPr>
              <w:fldChar w:fldCharType="begin"/>
            </w:r>
            <w:r>
              <w:rPr>
                <w:noProof/>
                <w:webHidden/>
              </w:rPr>
              <w:instrText xml:space="preserve"> PAGEREF _Toc139156084 \h </w:instrText>
            </w:r>
            <w:r>
              <w:rPr>
                <w:noProof/>
                <w:webHidden/>
              </w:rPr>
            </w:r>
            <w:r>
              <w:rPr>
                <w:noProof/>
                <w:webHidden/>
              </w:rPr>
              <w:fldChar w:fldCharType="separate"/>
            </w:r>
            <w:r>
              <w:rPr>
                <w:noProof/>
                <w:webHidden/>
              </w:rPr>
              <w:t>34</w:t>
            </w:r>
            <w:r>
              <w:rPr>
                <w:noProof/>
                <w:webHidden/>
              </w:rPr>
              <w:fldChar w:fldCharType="end"/>
            </w:r>
          </w:hyperlink>
        </w:p>
        <w:p w14:paraId="7BC46712" w14:textId="34D22C74" w:rsidR="005C6D55" w:rsidRDefault="005C6D55">
          <w:r>
            <w:rPr>
              <w:b/>
              <w:bCs/>
              <w:noProof/>
            </w:rPr>
            <w:fldChar w:fldCharType="end"/>
          </w:r>
        </w:p>
      </w:sdtContent>
    </w:sdt>
    <w:p w14:paraId="1CC55EFA" w14:textId="16FBE222" w:rsidR="005C6D55" w:rsidRPr="005C6D55" w:rsidRDefault="005C6D55" w:rsidP="005C6D55">
      <w:pPr>
        <w:spacing w:after="160" w:line="259" w:lineRule="auto"/>
        <w:rPr>
          <w:rFonts w:ascii="Times New Roman" w:eastAsiaTheme="majorEastAsia" w:hAnsi="Times New Roman" w:cstheme="majorBidi"/>
          <w:b/>
          <w:color w:val="000000" w:themeColor="text1"/>
          <w:sz w:val="32"/>
          <w:szCs w:val="32"/>
          <w:highlight w:val="white"/>
          <w:lang w:val="en-US" w:bidi="th-TH"/>
        </w:rPr>
      </w:pPr>
      <w:r>
        <w:rPr>
          <w:highlight w:val="white"/>
        </w:rPr>
        <w:br w:type="page"/>
      </w:r>
    </w:p>
    <w:p w14:paraId="44F8A305" w14:textId="63E329BF" w:rsidR="004B701F" w:rsidRPr="00E45F80" w:rsidRDefault="00CF2E2C" w:rsidP="005C6D55">
      <w:pPr>
        <w:pStyle w:val="Heading1"/>
        <w:jc w:val="left"/>
        <w:rPr>
          <w:rFonts w:eastAsia="Times New Roman" w:cs="Times New Roman"/>
          <w:bCs/>
          <w:sz w:val="24"/>
          <w:szCs w:val="24"/>
          <w:highlight w:val="white"/>
        </w:rPr>
      </w:pPr>
      <w:bookmarkStart w:id="1" w:name="_Toc139156077"/>
      <w:r w:rsidRPr="684C2827">
        <w:rPr>
          <w:highlight w:val="white"/>
        </w:rPr>
        <w:lastRenderedPageBreak/>
        <w:t>Introduction</w:t>
      </w:r>
      <w:bookmarkEnd w:id="1"/>
    </w:p>
    <w:p w14:paraId="1F8474C4" w14:textId="39355509" w:rsidR="00265FA2" w:rsidRPr="00E45F80" w:rsidRDefault="00265FA2" w:rsidP="002503C6">
      <w:pPr>
        <w:spacing w:before="240" w:after="240" w:line="360" w:lineRule="auto"/>
        <w:jc w:val="both"/>
        <w:rPr>
          <w:rFonts w:ascii="Times New Roman" w:eastAsia="Times New Roman" w:hAnsi="Times New Roman" w:cs="Times New Roman"/>
          <w:bCs/>
          <w:sz w:val="24"/>
          <w:szCs w:val="24"/>
        </w:rPr>
      </w:pPr>
      <w:r w:rsidRPr="00E45F80">
        <w:rPr>
          <w:rFonts w:ascii="Times New Roman" w:eastAsia="Times New Roman" w:hAnsi="Times New Roman" w:cs="Times New Roman"/>
          <w:bCs/>
          <w:sz w:val="24"/>
          <w:szCs w:val="24"/>
        </w:rPr>
        <w:t xml:space="preserve">This report presents a thorough examination of mortality data, with a specific focus on </w:t>
      </w:r>
      <w:r w:rsidR="00450CA5" w:rsidRPr="00E45F80">
        <w:rPr>
          <w:rFonts w:ascii="Times New Roman" w:eastAsia="Times New Roman" w:hAnsi="Times New Roman" w:cs="Times New Roman"/>
          <w:bCs/>
          <w:sz w:val="24"/>
          <w:szCs w:val="24"/>
        </w:rPr>
        <w:t xml:space="preserve">respiratory and </w:t>
      </w:r>
      <w:r w:rsidR="002B5F0F" w:rsidRPr="00E45F80">
        <w:rPr>
          <w:rFonts w:ascii="Times New Roman" w:eastAsia="Times New Roman" w:hAnsi="Times New Roman" w:cs="Times New Roman"/>
          <w:bCs/>
          <w:sz w:val="24"/>
          <w:szCs w:val="24"/>
        </w:rPr>
        <w:t>circulatory diseases</w:t>
      </w:r>
      <w:r w:rsidRPr="00E45F80">
        <w:rPr>
          <w:rFonts w:ascii="Times New Roman" w:eastAsia="Times New Roman" w:hAnsi="Times New Roman" w:cs="Times New Roman"/>
          <w:bCs/>
          <w:sz w:val="24"/>
          <w:szCs w:val="24"/>
        </w:rPr>
        <w:t>. The dataset utilized in this analysis provides valuable insights into the recorded number of deaths among different demographic groups and for various ICD codes. Furthermore, this report delves into the integration of pollution data sourced from the United States Environmental Protection Agency (EPA) to assess its potential impact on mortality rates.</w:t>
      </w:r>
    </w:p>
    <w:p w14:paraId="2ED51AF9" w14:textId="7DF0443F" w:rsidR="00265FA2" w:rsidRPr="00E45F80" w:rsidRDefault="00265FA2" w:rsidP="002503C6">
      <w:pPr>
        <w:spacing w:before="240" w:after="240" w:line="360" w:lineRule="auto"/>
        <w:jc w:val="both"/>
        <w:rPr>
          <w:rFonts w:ascii="Times New Roman" w:eastAsia="Times New Roman" w:hAnsi="Times New Roman" w:cs="Times New Roman"/>
          <w:bCs/>
          <w:sz w:val="24"/>
          <w:szCs w:val="24"/>
        </w:rPr>
      </w:pPr>
      <w:r w:rsidRPr="00E45F80">
        <w:rPr>
          <w:rFonts w:ascii="Times New Roman" w:eastAsia="Times New Roman" w:hAnsi="Times New Roman" w:cs="Times New Roman"/>
          <w:bCs/>
          <w:sz w:val="24"/>
          <w:szCs w:val="24"/>
        </w:rPr>
        <w:t>The mortality dataset encompasses gender-specific fatality records, enabling an exploration of disparities between males and females in terms of mortality. By analyzing this dataset at the state level, we can identify variations across geographical regions and investigate potential factors that contribute to divergent mortality rates.</w:t>
      </w:r>
      <w:r w:rsidR="00CB4358" w:rsidRPr="00E45F80">
        <w:rPr>
          <w:rFonts w:ascii="Times New Roman" w:eastAsia="Times New Roman" w:hAnsi="Times New Roman" w:cs="Times New Roman"/>
          <w:bCs/>
          <w:sz w:val="24"/>
          <w:szCs w:val="24"/>
        </w:rPr>
        <w:t xml:space="preserve"> </w:t>
      </w:r>
      <w:r w:rsidRPr="00E45F80">
        <w:rPr>
          <w:rFonts w:ascii="Times New Roman" w:eastAsia="Times New Roman" w:hAnsi="Times New Roman" w:cs="Times New Roman"/>
          <w:bCs/>
          <w:sz w:val="24"/>
          <w:szCs w:val="24"/>
        </w:rPr>
        <w:t xml:space="preserve">To enrich the analysis, this report merges the mortality data with pollution data obtained from the EPA. The EPA is an authoritative body responsible for monitoring and regulating environmental pollution. By incorporating this pollution dataset, our </w:t>
      </w:r>
      <w:r w:rsidR="00644886" w:rsidRPr="00E45F80">
        <w:rPr>
          <w:rFonts w:ascii="Times New Roman" w:eastAsia="Times New Roman" w:hAnsi="Times New Roman" w:cs="Times New Roman"/>
          <w:bCs/>
          <w:sz w:val="24"/>
          <w:szCs w:val="24"/>
        </w:rPr>
        <w:t>aim is</w:t>
      </w:r>
      <w:r w:rsidRPr="00E45F80">
        <w:rPr>
          <w:rFonts w:ascii="Times New Roman" w:eastAsia="Times New Roman" w:hAnsi="Times New Roman" w:cs="Times New Roman"/>
          <w:bCs/>
          <w:sz w:val="24"/>
          <w:szCs w:val="24"/>
        </w:rPr>
        <w:t xml:space="preserve"> to investigate potential connections between different pollutants and mortality rates.</w:t>
      </w:r>
    </w:p>
    <w:p w14:paraId="6B817EC4" w14:textId="7F56C0B4" w:rsidR="00265FA2" w:rsidRPr="00E45F80" w:rsidRDefault="00265FA2" w:rsidP="002503C6">
      <w:pPr>
        <w:spacing w:before="240" w:after="240" w:line="360" w:lineRule="auto"/>
        <w:jc w:val="both"/>
        <w:rPr>
          <w:rFonts w:ascii="Times New Roman" w:eastAsia="Times New Roman" w:hAnsi="Times New Roman" w:cs="Times New Roman"/>
          <w:bCs/>
          <w:sz w:val="24"/>
          <w:szCs w:val="24"/>
        </w:rPr>
      </w:pPr>
      <w:r w:rsidRPr="00E45F80">
        <w:rPr>
          <w:rFonts w:ascii="Times New Roman" w:eastAsia="Times New Roman" w:hAnsi="Times New Roman" w:cs="Times New Roman"/>
          <w:bCs/>
          <w:sz w:val="24"/>
          <w:szCs w:val="24"/>
        </w:rPr>
        <w:t xml:space="preserve">Alongside descriptive analysis, this report employs </w:t>
      </w:r>
      <w:r w:rsidR="008E011E" w:rsidRPr="00E45F80">
        <w:rPr>
          <w:rFonts w:ascii="Times New Roman" w:eastAsia="Times New Roman" w:hAnsi="Times New Roman" w:cs="Times New Roman"/>
          <w:bCs/>
          <w:sz w:val="24"/>
          <w:szCs w:val="24"/>
        </w:rPr>
        <w:t>machine learning</w:t>
      </w:r>
      <w:r w:rsidRPr="00E45F80">
        <w:rPr>
          <w:rFonts w:ascii="Times New Roman" w:eastAsia="Times New Roman" w:hAnsi="Times New Roman" w:cs="Times New Roman"/>
          <w:bCs/>
          <w:sz w:val="24"/>
          <w:szCs w:val="24"/>
        </w:rPr>
        <w:t xml:space="preserve"> techniques </w:t>
      </w:r>
      <w:r w:rsidR="008E011E" w:rsidRPr="00E45F80">
        <w:rPr>
          <w:rFonts w:ascii="Times New Roman" w:eastAsia="Times New Roman" w:hAnsi="Times New Roman" w:cs="Times New Roman"/>
          <w:bCs/>
          <w:sz w:val="24"/>
          <w:szCs w:val="24"/>
        </w:rPr>
        <w:t xml:space="preserve">used </w:t>
      </w:r>
      <w:r w:rsidRPr="00E45F80">
        <w:rPr>
          <w:rFonts w:ascii="Times New Roman" w:eastAsia="Times New Roman" w:hAnsi="Times New Roman" w:cs="Times New Roman"/>
          <w:bCs/>
          <w:sz w:val="24"/>
          <w:szCs w:val="24"/>
        </w:rPr>
        <w:t xml:space="preserve">to predict the number of deaths based on relevant variables. By developing </w:t>
      </w:r>
      <w:r w:rsidR="007536A4" w:rsidRPr="00E45F80">
        <w:rPr>
          <w:rFonts w:ascii="Times New Roman" w:eastAsia="Times New Roman" w:hAnsi="Times New Roman" w:cs="Times New Roman"/>
          <w:bCs/>
          <w:sz w:val="24"/>
          <w:szCs w:val="24"/>
        </w:rPr>
        <w:t>machine learning</w:t>
      </w:r>
      <w:r w:rsidRPr="00E45F80">
        <w:rPr>
          <w:rFonts w:ascii="Times New Roman" w:eastAsia="Times New Roman" w:hAnsi="Times New Roman" w:cs="Times New Roman"/>
          <w:bCs/>
          <w:sz w:val="24"/>
          <w:szCs w:val="24"/>
        </w:rPr>
        <w:t xml:space="preserve"> models, we can gain insights into the relationships between mortality and key factors such as pollution levels, demographic characteristics, and other variables of interest.</w:t>
      </w:r>
    </w:p>
    <w:p w14:paraId="4B206E7D" w14:textId="77777777" w:rsidR="003F178F" w:rsidRDefault="00265FA2" w:rsidP="002503C6">
      <w:pPr>
        <w:spacing w:before="240" w:after="240" w:line="360" w:lineRule="auto"/>
        <w:jc w:val="both"/>
        <w:rPr>
          <w:rFonts w:ascii="Times New Roman" w:eastAsia="Times New Roman" w:hAnsi="Times New Roman" w:cs="Times New Roman"/>
          <w:bCs/>
          <w:sz w:val="24"/>
          <w:szCs w:val="24"/>
        </w:rPr>
      </w:pPr>
      <w:r w:rsidRPr="00E45F80">
        <w:rPr>
          <w:rFonts w:ascii="Times New Roman" w:eastAsia="Times New Roman" w:hAnsi="Times New Roman" w:cs="Times New Roman"/>
          <w:bCs/>
          <w:sz w:val="24"/>
          <w:szCs w:val="24"/>
        </w:rPr>
        <w:t xml:space="preserve">Through this comprehensive analysis, our objective is to enhance our understanding of mortality patterns, identify potential risk factors, </w:t>
      </w:r>
      <w:r w:rsidR="00F75AFB" w:rsidRPr="00E45F80">
        <w:rPr>
          <w:rFonts w:ascii="Times New Roman" w:eastAsia="Times New Roman" w:hAnsi="Times New Roman" w:cs="Times New Roman"/>
          <w:bCs/>
          <w:sz w:val="24"/>
          <w:szCs w:val="24"/>
        </w:rPr>
        <w:t>identify effect of</w:t>
      </w:r>
      <w:r w:rsidR="007A2112" w:rsidRPr="00E45F80">
        <w:rPr>
          <w:rFonts w:ascii="Times New Roman" w:eastAsia="Times New Roman" w:hAnsi="Times New Roman" w:cs="Times New Roman"/>
          <w:bCs/>
          <w:sz w:val="24"/>
          <w:szCs w:val="24"/>
        </w:rPr>
        <w:t xml:space="preserve"> pollution on respiratory and circulatory diseases </w:t>
      </w:r>
      <w:r w:rsidR="00CB4358" w:rsidRPr="00E45F80">
        <w:rPr>
          <w:rFonts w:ascii="Times New Roman" w:eastAsia="Times New Roman" w:hAnsi="Times New Roman" w:cs="Times New Roman"/>
          <w:bCs/>
          <w:sz w:val="24"/>
          <w:szCs w:val="24"/>
        </w:rPr>
        <w:t>and</w:t>
      </w:r>
      <w:r w:rsidR="007A2112" w:rsidRPr="00E45F80">
        <w:rPr>
          <w:rFonts w:ascii="Times New Roman" w:eastAsia="Times New Roman" w:hAnsi="Times New Roman" w:cs="Times New Roman"/>
          <w:bCs/>
          <w:sz w:val="24"/>
          <w:szCs w:val="24"/>
        </w:rPr>
        <w:t xml:space="preserve"> to </w:t>
      </w:r>
      <w:r w:rsidRPr="00E45F80">
        <w:rPr>
          <w:rFonts w:ascii="Times New Roman" w:eastAsia="Times New Roman" w:hAnsi="Times New Roman" w:cs="Times New Roman"/>
          <w:bCs/>
          <w:sz w:val="24"/>
          <w:szCs w:val="24"/>
        </w:rPr>
        <w:t xml:space="preserve">explore the predictive capabilities of </w:t>
      </w:r>
      <w:r w:rsidR="00D67177" w:rsidRPr="00E45F80">
        <w:rPr>
          <w:rFonts w:ascii="Times New Roman" w:eastAsia="Times New Roman" w:hAnsi="Times New Roman" w:cs="Times New Roman"/>
          <w:bCs/>
          <w:sz w:val="24"/>
          <w:szCs w:val="24"/>
        </w:rPr>
        <w:t>various</w:t>
      </w:r>
      <w:r w:rsidRPr="00E45F80">
        <w:rPr>
          <w:rFonts w:ascii="Times New Roman" w:eastAsia="Times New Roman" w:hAnsi="Times New Roman" w:cs="Times New Roman"/>
          <w:bCs/>
          <w:sz w:val="24"/>
          <w:szCs w:val="24"/>
        </w:rPr>
        <w:t xml:space="preserve"> models in estimating the number of deaths. The findings presented in this report have the potential to inform public health interventions, guide policy formulation, and inspire further research on the intricate interactions among mortality, pollution, and other factors influencing population health</w:t>
      </w:r>
      <w:r w:rsidR="00447A95">
        <w:rPr>
          <w:rFonts w:ascii="Times New Roman" w:eastAsia="Times New Roman" w:hAnsi="Times New Roman" w:cs="Times New Roman"/>
          <w:bCs/>
          <w:sz w:val="24"/>
          <w:szCs w:val="24"/>
        </w:rPr>
        <w:t>.</w:t>
      </w:r>
    </w:p>
    <w:p w14:paraId="270ED444" w14:textId="77777777" w:rsidR="00447A95" w:rsidRDefault="00447A95" w:rsidP="002503C6">
      <w:pPr>
        <w:spacing w:before="240" w:after="240" w:line="360" w:lineRule="auto"/>
        <w:jc w:val="both"/>
        <w:rPr>
          <w:rFonts w:ascii="Times New Roman" w:eastAsia="Times New Roman" w:hAnsi="Times New Roman" w:cs="Times New Roman"/>
          <w:bCs/>
          <w:sz w:val="24"/>
          <w:szCs w:val="24"/>
        </w:rPr>
      </w:pPr>
    </w:p>
    <w:p w14:paraId="253092AC" w14:textId="77777777" w:rsidR="00447A95" w:rsidRDefault="00447A95" w:rsidP="002503C6">
      <w:pPr>
        <w:spacing w:before="240" w:after="240" w:line="360" w:lineRule="auto"/>
        <w:jc w:val="both"/>
        <w:rPr>
          <w:rFonts w:ascii="Times New Roman" w:eastAsia="Times New Roman" w:hAnsi="Times New Roman" w:cs="Times New Roman"/>
          <w:bCs/>
          <w:sz w:val="24"/>
          <w:szCs w:val="24"/>
        </w:rPr>
      </w:pPr>
    </w:p>
    <w:p w14:paraId="53FA910D" w14:textId="6867E912" w:rsidR="00447A95" w:rsidRPr="00E45F80" w:rsidRDefault="00447A95" w:rsidP="002503C6">
      <w:pPr>
        <w:spacing w:before="240" w:after="240" w:line="360" w:lineRule="auto"/>
        <w:jc w:val="both"/>
        <w:rPr>
          <w:rFonts w:ascii="Times New Roman" w:eastAsia="Times New Roman" w:hAnsi="Times New Roman" w:cs="Times New Roman"/>
          <w:bCs/>
          <w:sz w:val="24"/>
          <w:szCs w:val="24"/>
        </w:rPr>
        <w:sectPr w:rsidR="00447A95" w:rsidRPr="00E45F80" w:rsidSect="00CB4358">
          <w:type w:val="continuous"/>
          <w:pgSz w:w="12240" w:h="15840"/>
          <w:pgMar w:top="1440" w:right="1440" w:bottom="1440" w:left="1440" w:header="720" w:footer="720" w:gutter="0"/>
          <w:cols w:space="720"/>
          <w:docGrid w:linePitch="360"/>
        </w:sectPr>
      </w:pPr>
    </w:p>
    <w:p w14:paraId="25FC0D7C" w14:textId="77777777" w:rsidR="00CB4358" w:rsidRPr="00E45F80" w:rsidRDefault="00CB4358" w:rsidP="002503C6">
      <w:pPr>
        <w:spacing w:before="240" w:after="240" w:line="360" w:lineRule="auto"/>
        <w:jc w:val="both"/>
        <w:rPr>
          <w:rFonts w:ascii="Times New Roman" w:eastAsia="Times New Roman" w:hAnsi="Times New Roman" w:cs="Times New Roman"/>
          <w:bCs/>
          <w:sz w:val="24"/>
          <w:szCs w:val="24"/>
          <w:highlight w:val="white"/>
        </w:rPr>
        <w:sectPr w:rsidR="00CB4358" w:rsidRPr="00E45F80" w:rsidSect="003F178F">
          <w:type w:val="continuous"/>
          <w:pgSz w:w="12240" w:h="15840"/>
          <w:pgMar w:top="1440" w:right="1440" w:bottom="1440" w:left="1440" w:header="720" w:footer="720" w:gutter="0"/>
          <w:cols w:space="720"/>
          <w:docGrid w:linePitch="360"/>
        </w:sectPr>
      </w:pPr>
    </w:p>
    <w:p w14:paraId="21AB064A" w14:textId="680C95DE" w:rsidR="00D67177" w:rsidRPr="00E45F80" w:rsidRDefault="00A27BFE" w:rsidP="00447A95">
      <w:pPr>
        <w:pStyle w:val="Heading1"/>
        <w:jc w:val="left"/>
        <w:rPr>
          <w:rFonts w:eastAsia="Times New Roman" w:cs="Times New Roman"/>
          <w:bCs/>
          <w:sz w:val="24"/>
          <w:szCs w:val="24"/>
          <w:highlight w:val="white"/>
        </w:rPr>
      </w:pPr>
      <w:bookmarkStart w:id="2" w:name="_Toc139156078"/>
      <w:r w:rsidRPr="74BF1D31">
        <w:rPr>
          <w:highlight w:val="white"/>
        </w:rPr>
        <w:lastRenderedPageBreak/>
        <w:t>Dataset</w:t>
      </w:r>
      <w:bookmarkEnd w:id="2"/>
    </w:p>
    <w:p w14:paraId="770D8326" w14:textId="08102A25" w:rsidR="74BF1D31" w:rsidRDefault="74BF1D31" w:rsidP="74BF1D31">
      <w:pPr>
        <w:rPr>
          <w:highlight w:val="white"/>
        </w:rPr>
      </w:pPr>
    </w:p>
    <w:p w14:paraId="2B182729" w14:textId="77777777" w:rsidR="00671347" w:rsidRPr="00E45F80" w:rsidRDefault="0067134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The Compressed Mortality database contains mortality and population counts for all U.S. counties. The dataset we have chosen contains values from the year 1999-2016. A summary of the dataset is listed below:</w:t>
      </w:r>
    </w:p>
    <w:p w14:paraId="58A32696" w14:textId="77777777" w:rsidR="00671347" w:rsidRPr="00E45F80" w:rsidRDefault="00671347" w:rsidP="002503C6">
      <w:pPr>
        <w:spacing w:line="360" w:lineRule="auto"/>
        <w:rPr>
          <w:rFonts w:ascii="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4508"/>
        <w:gridCol w:w="4508"/>
      </w:tblGrid>
      <w:tr w:rsidR="00671347" w:rsidRPr="00E45F80" w14:paraId="3566C3C2" w14:textId="77777777" w:rsidTr="005B5243">
        <w:trPr>
          <w:trHeight w:val="300"/>
        </w:trPr>
        <w:tc>
          <w:tcPr>
            <w:tcW w:w="4508" w:type="dxa"/>
          </w:tcPr>
          <w:p w14:paraId="060C2867"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Number of rows</w:t>
            </w:r>
          </w:p>
        </w:tc>
        <w:tc>
          <w:tcPr>
            <w:tcW w:w="4508" w:type="dxa"/>
          </w:tcPr>
          <w:p w14:paraId="1B76BE14"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419357</w:t>
            </w:r>
          </w:p>
        </w:tc>
      </w:tr>
      <w:tr w:rsidR="00671347" w:rsidRPr="00E45F80" w14:paraId="32EF551E" w14:textId="77777777" w:rsidTr="005B5243">
        <w:trPr>
          <w:trHeight w:val="300"/>
        </w:trPr>
        <w:tc>
          <w:tcPr>
            <w:tcW w:w="4508" w:type="dxa"/>
          </w:tcPr>
          <w:p w14:paraId="4270AFAF"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Number of columns</w:t>
            </w:r>
          </w:p>
        </w:tc>
        <w:tc>
          <w:tcPr>
            <w:tcW w:w="4508" w:type="dxa"/>
          </w:tcPr>
          <w:p w14:paraId="7810ADFA"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17</w:t>
            </w:r>
          </w:p>
        </w:tc>
      </w:tr>
      <w:tr w:rsidR="00671347" w:rsidRPr="00E45F80" w14:paraId="56DC3365" w14:textId="77777777" w:rsidTr="005B5243">
        <w:trPr>
          <w:trHeight w:val="300"/>
        </w:trPr>
        <w:tc>
          <w:tcPr>
            <w:tcW w:w="4508" w:type="dxa"/>
          </w:tcPr>
          <w:p w14:paraId="22A13F22"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Year range</w:t>
            </w:r>
          </w:p>
        </w:tc>
        <w:tc>
          <w:tcPr>
            <w:tcW w:w="4508" w:type="dxa"/>
          </w:tcPr>
          <w:p w14:paraId="1EFFD006"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1999-2016</w:t>
            </w:r>
          </w:p>
        </w:tc>
      </w:tr>
      <w:tr w:rsidR="00671347" w:rsidRPr="00E45F80" w14:paraId="6B3E063D" w14:textId="77777777" w:rsidTr="005B5243">
        <w:trPr>
          <w:trHeight w:val="300"/>
        </w:trPr>
        <w:tc>
          <w:tcPr>
            <w:tcW w:w="4508" w:type="dxa"/>
          </w:tcPr>
          <w:p w14:paraId="58AC92E4"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Mortality ICD code format</w:t>
            </w:r>
          </w:p>
        </w:tc>
        <w:tc>
          <w:tcPr>
            <w:tcW w:w="4508" w:type="dxa"/>
          </w:tcPr>
          <w:p w14:paraId="6F8C0F90"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ICD-10</w:t>
            </w:r>
          </w:p>
        </w:tc>
      </w:tr>
      <w:tr w:rsidR="00671347" w:rsidRPr="00E45F80" w14:paraId="6A8CE162" w14:textId="77777777" w:rsidTr="005B5243">
        <w:trPr>
          <w:trHeight w:val="300"/>
        </w:trPr>
        <w:tc>
          <w:tcPr>
            <w:tcW w:w="4508" w:type="dxa"/>
          </w:tcPr>
          <w:p w14:paraId="458246F9"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Number of states</w:t>
            </w:r>
          </w:p>
        </w:tc>
        <w:tc>
          <w:tcPr>
            <w:tcW w:w="4508" w:type="dxa"/>
          </w:tcPr>
          <w:p w14:paraId="31E99F31"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51 (50 + District of Columbia)</w:t>
            </w:r>
          </w:p>
        </w:tc>
      </w:tr>
    </w:tbl>
    <w:p w14:paraId="39AF4A7D" w14:textId="77777777" w:rsidR="00671347" w:rsidRPr="00E45F80" w:rsidRDefault="00671347" w:rsidP="002503C6">
      <w:pPr>
        <w:spacing w:line="360" w:lineRule="auto"/>
        <w:rPr>
          <w:rFonts w:ascii="Times New Roman" w:hAnsi="Times New Roman" w:cs="Times New Roman"/>
          <w:sz w:val="24"/>
          <w:szCs w:val="24"/>
        </w:rPr>
      </w:pPr>
    </w:p>
    <w:p w14:paraId="14C967BE" w14:textId="77777777" w:rsidR="00671347" w:rsidRPr="00E45F80" w:rsidRDefault="00671347" w:rsidP="002503C6">
      <w:pPr>
        <w:spacing w:line="360" w:lineRule="auto"/>
        <w:rPr>
          <w:rFonts w:ascii="Times New Roman" w:hAnsi="Times New Roman" w:cs="Times New Roman"/>
          <w:sz w:val="24"/>
          <w:szCs w:val="24"/>
        </w:rPr>
      </w:pPr>
      <w:r w:rsidRPr="00E45F80">
        <w:rPr>
          <w:rFonts w:ascii="Times New Roman" w:hAnsi="Times New Roman" w:cs="Times New Roman"/>
          <w:sz w:val="24"/>
          <w:szCs w:val="24"/>
        </w:rPr>
        <w:t>The data dictionary is as follows:</w:t>
      </w:r>
    </w:p>
    <w:p w14:paraId="0D9D9EB2" w14:textId="77777777" w:rsidR="00671347" w:rsidRPr="00E45F80" w:rsidRDefault="00671347" w:rsidP="002503C6">
      <w:pPr>
        <w:spacing w:line="360" w:lineRule="auto"/>
        <w:rPr>
          <w:rFonts w:ascii="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4508"/>
        <w:gridCol w:w="4508"/>
      </w:tblGrid>
      <w:tr w:rsidR="00671347" w:rsidRPr="00E45F80" w14:paraId="53BB44A4" w14:textId="77777777" w:rsidTr="005B5243">
        <w:trPr>
          <w:trHeight w:val="300"/>
        </w:trPr>
        <w:tc>
          <w:tcPr>
            <w:tcW w:w="4508" w:type="dxa"/>
          </w:tcPr>
          <w:p w14:paraId="72DDCEC1"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Column Name</w:t>
            </w:r>
          </w:p>
        </w:tc>
        <w:tc>
          <w:tcPr>
            <w:tcW w:w="4508" w:type="dxa"/>
          </w:tcPr>
          <w:p w14:paraId="4251B5E1"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Description</w:t>
            </w:r>
          </w:p>
        </w:tc>
      </w:tr>
      <w:tr w:rsidR="00671347" w:rsidRPr="00E45F80" w14:paraId="6BE332C6" w14:textId="77777777" w:rsidTr="005B5243">
        <w:trPr>
          <w:trHeight w:val="300"/>
        </w:trPr>
        <w:tc>
          <w:tcPr>
            <w:tcW w:w="4508" w:type="dxa"/>
          </w:tcPr>
          <w:p w14:paraId="5245217E"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ICD Chapter</w:t>
            </w:r>
          </w:p>
        </w:tc>
        <w:tc>
          <w:tcPr>
            <w:tcW w:w="4508" w:type="dxa"/>
          </w:tcPr>
          <w:p w14:paraId="4122B76A"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The cause of death is indicated by the International Classification of Disease (ICD) code in the underlying cause of death section on each death certificate.</w:t>
            </w:r>
            <w:r w:rsidRPr="00E45F80">
              <w:rPr>
                <w:rFonts w:ascii="Times New Roman" w:hAnsi="Times New Roman" w:cs="Times New Roman"/>
              </w:rPr>
              <w:br/>
              <w:t>Column contains textual representation of the ICD code.</w:t>
            </w:r>
          </w:p>
        </w:tc>
      </w:tr>
      <w:tr w:rsidR="00671347" w:rsidRPr="00E45F80" w14:paraId="76099BD6" w14:textId="77777777" w:rsidTr="005B5243">
        <w:trPr>
          <w:trHeight w:val="300"/>
        </w:trPr>
        <w:tc>
          <w:tcPr>
            <w:tcW w:w="4508" w:type="dxa"/>
          </w:tcPr>
          <w:p w14:paraId="061FCAE6"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ICD Chapter Code</w:t>
            </w:r>
          </w:p>
        </w:tc>
        <w:tc>
          <w:tcPr>
            <w:tcW w:w="4508" w:type="dxa"/>
          </w:tcPr>
          <w:p w14:paraId="0CB77B80"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 xml:space="preserve">Contains ICD-10 codes for the cause of death. </w:t>
            </w:r>
            <w:proofErr w:type="spellStart"/>
            <w:r w:rsidRPr="00E45F80">
              <w:rPr>
                <w:rFonts w:ascii="Times New Roman" w:hAnsi="Times New Roman" w:cs="Times New Roman"/>
              </w:rPr>
              <w:t>Eg.</w:t>
            </w:r>
            <w:proofErr w:type="spellEnd"/>
            <w:r w:rsidRPr="00E45F80">
              <w:rPr>
                <w:rFonts w:ascii="Times New Roman" w:hAnsi="Times New Roman" w:cs="Times New Roman"/>
              </w:rPr>
              <w:t xml:space="preserve"> A00-B99</w:t>
            </w:r>
          </w:p>
        </w:tc>
      </w:tr>
      <w:tr w:rsidR="00671347" w:rsidRPr="00E45F80" w14:paraId="31EAADC2" w14:textId="77777777" w:rsidTr="005B5243">
        <w:trPr>
          <w:trHeight w:val="300"/>
        </w:trPr>
        <w:tc>
          <w:tcPr>
            <w:tcW w:w="4508" w:type="dxa"/>
          </w:tcPr>
          <w:p w14:paraId="69AC65BD"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Year</w:t>
            </w:r>
          </w:p>
        </w:tc>
        <w:tc>
          <w:tcPr>
            <w:tcW w:w="4508" w:type="dxa"/>
          </w:tcPr>
          <w:p w14:paraId="15C7ED63"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Contains Year information. Ranges from 1999-2016</w:t>
            </w:r>
          </w:p>
        </w:tc>
      </w:tr>
      <w:tr w:rsidR="00671347" w:rsidRPr="00E45F80" w14:paraId="3FD0FE6D" w14:textId="77777777" w:rsidTr="005B5243">
        <w:trPr>
          <w:trHeight w:val="300"/>
        </w:trPr>
        <w:tc>
          <w:tcPr>
            <w:tcW w:w="4508" w:type="dxa"/>
          </w:tcPr>
          <w:p w14:paraId="1318A733"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Year Code</w:t>
            </w:r>
          </w:p>
        </w:tc>
        <w:tc>
          <w:tcPr>
            <w:tcW w:w="4508" w:type="dxa"/>
          </w:tcPr>
          <w:p w14:paraId="33D2FA16"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Same as Year</w:t>
            </w:r>
          </w:p>
        </w:tc>
      </w:tr>
      <w:tr w:rsidR="00671347" w:rsidRPr="00E45F80" w14:paraId="39AB0C9B" w14:textId="77777777" w:rsidTr="005B5243">
        <w:trPr>
          <w:trHeight w:val="300"/>
        </w:trPr>
        <w:tc>
          <w:tcPr>
            <w:tcW w:w="4508" w:type="dxa"/>
          </w:tcPr>
          <w:p w14:paraId="4FBD6CAB"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State</w:t>
            </w:r>
          </w:p>
        </w:tc>
        <w:tc>
          <w:tcPr>
            <w:tcW w:w="4508" w:type="dxa"/>
          </w:tcPr>
          <w:p w14:paraId="30FECA7E"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Contains name of State as text</w:t>
            </w:r>
          </w:p>
        </w:tc>
      </w:tr>
      <w:tr w:rsidR="00671347" w:rsidRPr="00E45F80" w14:paraId="7D6359C9" w14:textId="77777777" w:rsidTr="005B5243">
        <w:trPr>
          <w:trHeight w:val="300"/>
        </w:trPr>
        <w:tc>
          <w:tcPr>
            <w:tcW w:w="4508" w:type="dxa"/>
          </w:tcPr>
          <w:p w14:paraId="720F5F10"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State Code</w:t>
            </w:r>
          </w:p>
        </w:tc>
        <w:tc>
          <w:tcPr>
            <w:tcW w:w="4508" w:type="dxa"/>
          </w:tcPr>
          <w:p w14:paraId="52BED0F6"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Contains a number corresponding to each State</w:t>
            </w:r>
          </w:p>
        </w:tc>
      </w:tr>
      <w:tr w:rsidR="00671347" w:rsidRPr="00E45F80" w14:paraId="376179AA" w14:textId="77777777" w:rsidTr="005B5243">
        <w:trPr>
          <w:trHeight w:val="300"/>
        </w:trPr>
        <w:tc>
          <w:tcPr>
            <w:tcW w:w="4508" w:type="dxa"/>
          </w:tcPr>
          <w:p w14:paraId="67786DDA"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2013 Urbanization</w:t>
            </w:r>
          </w:p>
        </w:tc>
        <w:tc>
          <w:tcPr>
            <w:tcW w:w="4508" w:type="dxa"/>
          </w:tcPr>
          <w:p w14:paraId="121B2B86"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 xml:space="preserve">Contains text description of the region or locality type. </w:t>
            </w:r>
            <w:proofErr w:type="spellStart"/>
            <w:r w:rsidRPr="00E45F80">
              <w:rPr>
                <w:rFonts w:ascii="Times New Roman" w:hAnsi="Times New Roman" w:cs="Times New Roman"/>
              </w:rPr>
              <w:t>Eg.</w:t>
            </w:r>
            <w:proofErr w:type="spellEnd"/>
            <w:r w:rsidRPr="00E45F80">
              <w:rPr>
                <w:rFonts w:ascii="Times New Roman" w:hAnsi="Times New Roman" w:cs="Times New Roman"/>
              </w:rPr>
              <w:t xml:space="preserve"> Large Central Metro.</w:t>
            </w:r>
            <w:r w:rsidRPr="00E45F80">
              <w:rPr>
                <w:rFonts w:ascii="Times New Roman" w:hAnsi="Times New Roman" w:cs="Times New Roman"/>
              </w:rPr>
              <w:br/>
            </w:r>
            <w:r w:rsidRPr="00E45F80">
              <w:rPr>
                <w:rFonts w:ascii="Times New Roman" w:hAnsi="Times New Roman" w:cs="Times New Roman"/>
              </w:rPr>
              <w:lastRenderedPageBreak/>
              <w:br/>
              <w:t xml:space="preserve">The Metro/Nonmetro list allows you to easily compare metropolitan and rural areas. The Metro group includes counties in these Urbanization categories: Large Central Metro, Large Fringe Metro, Medium Metro, and Small Metro. </w:t>
            </w:r>
            <w:r w:rsidRPr="00E45F80">
              <w:rPr>
                <w:rFonts w:ascii="Times New Roman" w:hAnsi="Times New Roman" w:cs="Times New Roman"/>
              </w:rPr>
              <w:tab/>
            </w:r>
            <w:r w:rsidRPr="00E45F80">
              <w:rPr>
                <w:rFonts w:ascii="Times New Roman" w:hAnsi="Times New Roman" w:cs="Times New Roman"/>
              </w:rPr>
              <w:tab/>
            </w:r>
            <w:r w:rsidRPr="00E45F80">
              <w:rPr>
                <w:rFonts w:ascii="Times New Roman" w:hAnsi="Times New Roman" w:cs="Times New Roman"/>
              </w:rPr>
              <w:tab/>
            </w:r>
            <w:r w:rsidRPr="00E45F80">
              <w:rPr>
                <w:rFonts w:ascii="Times New Roman" w:hAnsi="Times New Roman" w:cs="Times New Roman"/>
              </w:rPr>
              <w:tab/>
              <w:t xml:space="preserve">The Nonmetro group includes counties in these Urbanization categories: Micropolitan (non-metro) and </w:t>
            </w:r>
            <w:proofErr w:type="spellStart"/>
            <w:r w:rsidRPr="00E45F80">
              <w:rPr>
                <w:rFonts w:ascii="Times New Roman" w:hAnsi="Times New Roman" w:cs="Times New Roman"/>
              </w:rPr>
              <w:t>NonCore</w:t>
            </w:r>
            <w:proofErr w:type="spellEnd"/>
            <w:r w:rsidRPr="00E45F80">
              <w:rPr>
                <w:rFonts w:ascii="Times New Roman" w:hAnsi="Times New Roman" w:cs="Times New Roman"/>
              </w:rPr>
              <w:t xml:space="preserve"> (non-metro). </w:t>
            </w:r>
            <w:r w:rsidRPr="00E45F80">
              <w:rPr>
                <w:rFonts w:ascii="Times New Roman" w:hAnsi="Times New Roman" w:cs="Times New Roman"/>
              </w:rPr>
              <w:tab/>
            </w:r>
            <w:r w:rsidRPr="00E45F80">
              <w:rPr>
                <w:rFonts w:ascii="Times New Roman" w:hAnsi="Times New Roman" w:cs="Times New Roman"/>
              </w:rPr>
              <w:tab/>
            </w:r>
            <w:r w:rsidRPr="00E45F80">
              <w:rPr>
                <w:rFonts w:ascii="Times New Roman" w:hAnsi="Times New Roman" w:cs="Times New Roman"/>
              </w:rPr>
              <w:tab/>
            </w:r>
            <w:r w:rsidRPr="00E45F80">
              <w:rPr>
                <w:rFonts w:ascii="Times New Roman" w:hAnsi="Times New Roman" w:cs="Times New Roman"/>
              </w:rPr>
              <w:tab/>
            </w:r>
          </w:p>
        </w:tc>
      </w:tr>
      <w:tr w:rsidR="00671347" w:rsidRPr="00E45F80" w14:paraId="1844E178" w14:textId="77777777" w:rsidTr="005B5243">
        <w:trPr>
          <w:trHeight w:val="300"/>
        </w:trPr>
        <w:tc>
          <w:tcPr>
            <w:tcW w:w="4508" w:type="dxa"/>
          </w:tcPr>
          <w:p w14:paraId="31853B43"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lastRenderedPageBreak/>
              <w:t>2013 Urbanization Code</w:t>
            </w:r>
          </w:p>
        </w:tc>
        <w:tc>
          <w:tcPr>
            <w:tcW w:w="4508" w:type="dxa"/>
          </w:tcPr>
          <w:p w14:paraId="5F3F3E46"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Contains code corresponding to the Urbanization zone. Ranges from 1-6</w:t>
            </w:r>
          </w:p>
        </w:tc>
      </w:tr>
      <w:tr w:rsidR="00671347" w:rsidRPr="00E45F80" w14:paraId="70F4014D" w14:textId="77777777" w:rsidTr="005B5243">
        <w:trPr>
          <w:trHeight w:val="300"/>
        </w:trPr>
        <w:tc>
          <w:tcPr>
            <w:tcW w:w="4508" w:type="dxa"/>
          </w:tcPr>
          <w:p w14:paraId="258A6A7F"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Gender</w:t>
            </w:r>
          </w:p>
        </w:tc>
        <w:tc>
          <w:tcPr>
            <w:tcW w:w="4508" w:type="dxa"/>
          </w:tcPr>
          <w:p w14:paraId="4A2462ED"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Gender of cohorts as text. Contains Male or Female</w:t>
            </w:r>
          </w:p>
        </w:tc>
      </w:tr>
      <w:tr w:rsidR="00671347" w:rsidRPr="00E45F80" w14:paraId="5BBA9C81" w14:textId="77777777" w:rsidTr="005B5243">
        <w:trPr>
          <w:trHeight w:val="300"/>
        </w:trPr>
        <w:tc>
          <w:tcPr>
            <w:tcW w:w="4508" w:type="dxa"/>
          </w:tcPr>
          <w:p w14:paraId="5BE2D3B1"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Age Group</w:t>
            </w:r>
          </w:p>
        </w:tc>
        <w:tc>
          <w:tcPr>
            <w:tcW w:w="4508" w:type="dxa"/>
          </w:tcPr>
          <w:p w14:paraId="27E01CB9"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 xml:space="preserve">Age group of cohorts as text. </w:t>
            </w:r>
            <w:proofErr w:type="spellStart"/>
            <w:r w:rsidRPr="00E45F80">
              <w:rPr>
                <w:rFonts w:ascii="Times New Roman" w:hAnsi="Times New Roman" w:cs="Times New Roman"/>
              </w:rPr>
              <w:t>Eg.</w:t>
            </w:r>
            <w:proofErr w:type="spellEnd"/>
            <w:r w:rsidRPr="00E45F80">
              <w:rPr>
                <w:rFonts w:ascii="Times New Roman" w:hAnsi="Times New Roman" w:cs="Times New Roman"/>
              </w:rPr>
              <w:t xml:space="preserve"> 65-74 years</w:t>
            </w:r>
          </w:p>
        </w:tc>
      </w:tr>
      <w:tr w:rsidR="00671347" w:rsidRPr="00E45F80" w14:paraId="1C8BE95D" w14:textId="77777777" w:rsidTr="005B5243">
        <w:trPr>
          <w:trHeight w:val="300"/>
        </w:trPr>
        <w:tc>
          <w:tcPr>
            <w:tcW w:w="4508" w:type="dxa"/>
          </w:tcPr>
          <w:p w14:paraId="2112DCA7"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Age Group Code</w:t>
            </w:r>
          </w:p>
        </w:tc>
        <w:tc>
          <w:tcPr>
            <w:tcW w:w="4508" w:type="dxa"/>
          </w:tcPr>
          <w:p w14:paraId="6BA7B9B3"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 xml:space="preserve">Contains a code corresponding to the age group without any alphabets. </w:t>
            </w:r>
            <w:proofErr w:type="spellStart"/>
            <w:r w:rsidRPr="00E45F80">
              <w:rPr>
                <w:rFonts w:ascii="Times New Roman" w:hAnsi="Times New Roman" w:cs="Times New Roman"/>
              </w:rPr>
              <w:t>Eg.</w:t>
            </w:r>
            <w:proofErr w:type="spellEnd"/>
            <w:r w:rsidRPr="00E45F80">
              <w:rPr>
                <w:rFonts w:ascii="Times New Roman" w:hAnsi="Times New Roman" w:cs="Times New Roman"/>
              </w:rPr>
              <w:t xml:space="preserve"> 65-74</w:t>
            </w:r>
          </w:p>
        </w:tc>
      </w:tr>
      <w:tr w:rsidR="00671347" w:rsidRPr="00E45F80" w14:paraId="776DD31A" w14:textId="77777777" w:rsidTr="005B5243">
        <w:trPr>
          <w:trHeight w:val="300"/>
        </w:trPr>
        <w:tc>
          <w:tcPr>
            <w:tcW w:w="4508" w:type="dxa"/>
          </w:tcPr>
          <w:p w14:paraId="3E844677"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Deaths</w:t>
            </w:r>
          </w:p>
        </w:tc>
        <w:tc>
          <w:tcPr>
            <w:tcW w:w="4508" w:type="dxa"/>
          </w:tcPr>
          <w:p w14:paraId="7390071D"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Count of deaths</w:t>
            </w:r>
          </w:p>
        </w:tc>
      </w:tr>
      <w:tr w:rsidR="00671347" w:rsidRPr="00E45F80" w14:paraId="2821130A" w14:textId="77777777" w:rsidTr="005B5243">
        <w:trPr>
          <w:trHeight w:val="300"/>
        </w:trPr>
        <w:tc>
          <w:tcPr>
            <w:tcW w:w="4508" w:type="dxa"/>
          </w:tcPr>
          <w:p w14:paraId="4B48781E"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Population</w:t>
            </w:r>
          </w:p>
        </w:tc>
        <w:tc>
          <w:tcPr>
            <w:tcW w:w="4508" w:type="dxa"/>
          </w:tcPr>
          <w:p w14:paraId="3634F17D"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Size of population</w:t>
            </w:r>
          </w:p>
        </w:tc>
      </w:tr>
      <w:tr w:rsidR="00671347" w:rsidRPr="00E45F80" w14:paraId="1ED14DB1" w14:textId="77777777" w:rsidTr="005B5243">
        <w:trPr>
          <w:trHeight w:val="300"/>
        </w:trPr>
        <w:tc>
          <w:tcPr>
            <w:tcW w:w="4508" w:type="dxa"/>
          </w:tcPr>
          <w:p w14:paraId="17E43D2E"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Crude Rate</w:t>
            </w:r>
          </w:p>
        </w:tc>
        <w:tc>
          <w:tcPr>
            <w:tcW w:w="4508" w:type="dxa"/>
          </w:tcPr>
          <w:p w14:paraId="2A0BB952"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 xml:space="preserve">Rate of death. Crude Rates are expressed as the number of deaths reported each calendar year per factor. The default factor is per 100,000 population, reporting the death rate per 100,000 persons. Rates are marked as "unreliable" when the death count is less than 20. </w:t>
            </w:r>
            <w:r w:rsidRPr="00E45F80">
              <w:rPr>
                <w:rFonts w:ascii="Times New Roman" w:hAnsi="Times New Roman" w:cs="Times New Roman"/>
              </w:rPr>
              <w:tab/>
            </w:r>
            <w:r w:rsidRPr="00E45F80">
              <w:rPr>
                <w:rFonts w:ascii="Times New Roman" w:hAnsi="Times New Roman" w:cs="Times New Roman"/>
              </w:rPr>
              <w:tab/>
            </w:r>
          </w:p>
        </w:tc>
      </w:tr>
      <w:tr w:rsidR="00671347" w:rsidRPr="00E45F80" w14:paraId="34AF0124" w14:textId="77777777" w:rsidTr="005B5243">
        <w:trPr>
          <w:trHeight w:val="300"/>
        </w:trPr>
        <w:tc>
          <w:tcPr>
            <w:tcW w:w="4508" w:type="dxa"/>
          </w:tcPr>
          <w:p w14:paraId="5E9E3D0A"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Crude Rate Lower 95% Confidence Interval</w:t>
            </w:r>
          </w:p>
        </w:tc>
        <w:tc>
          <w:tcPr>
            <w:tcW w:w="4508" w:type="dxa"/>
          </w:tcPr>
          <w:p w14:paraId="77989C3E"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Gives the lower 95% confidence threshold for the observed crude rate.</w:t>
            </w:r>
          </w:p>
        </w:tc>
      </w:tr>
      <w:tr w:rsidR="00671347" w:rsidRPr="00E45F80" w14:paraId="48A3BD33" w14:textId="77777777" w:rsidTr="005B5243">
        <w:trPr>
          <w:trHeight w:val="300"/>
        </w:trPr>
        <w:tc>
          <w:tcPr>
            <w:tcW w:w="4508" w:type="dxa"/>
          </w:tcPr>
          <w:p w14:paraId="38CB9D6B"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lastRenderedPageBreak/>
              <w:t>Crude Rate Upper 95% Confidence Interval</w:t>
            </w:r>
          </w:p>
        </w:tc>
        <w:tc>
          <w:tcPr>
            <w:tcW w:w="4508" w:type="dxa"/>
          </w:tcPr>
          <w:p w14:paraId="7662D574"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Gives the upper 95% confidence threshold for the observed crude rate.</w:t>
            </w:r>
          </w:p>
        </w:tc>
      </w:tr>
      <w:tr w:rsidR="00671347" w:rsidRPr="00E45F80" w14:paraId="33598595" w14:textId="77777777" w:rsidTr="005B5243">
        <w:trPr>
          <w:trHeight w:val="300"/>
        </w:trPr>
        <w:tc>
          <w:tcPr>
            <w:tcW w:w="4508" w:type="dxa"/>
          </w:tcPr>
          <w:p w14:paraId="4C9E2352"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Crude Rate Standard Error</w:t>
            </w:r>
          </w:p>
        </w:tc>
        <w:tc>
          <w:tcPr>
            <w:tcW w:w="4508" w:type="dxa"/>
          </w:tcPr>
          <w:p w14:paraId="69BDD9CD" w14:textId="77777777" w:rsidR="00671347" w:rsidRPr="00E45F80" w:rsidRDefault="00671347" w:rsidP="002503C6">
            <w:pPr>
              <w:spacing w:line="360" w:lineRule="auto"/>
              <w:rPr>
                <w:rFonts w:ascii="Times New Roman" w:hAnsi="Times New Roman" w:cs="Times New Roman"/>
              </w:rPr>
            </w:pPr>
            <w:r w:rsidRPr="00E45F80">
              <w:rPr>
                <w:rFonts w:ascii="Times New Roman" w:hAnsi="Times New Roman" w:cs="Times New Roman"/>
              </w:rPr>
              <w:t>Gives the standard error for the crude rate calculation.</w:t>
            </w:r>
          </w:p>
        </w:tc>
      </w:tr>
    </w:tbl>
    <w:p w14:paraId="7CC6097B" w14:textId="77777777" w:rsidR="00555712" w:rsidRDefault="00555712" w:rsidP="002503C6">
      <w:pPr>
        <w:pStyle w:val="Heading1"/>
        <w:spacing w:line="360" w:lineRule="auto"/>
        <w:jc w:val="left"/>
        <w:rPr>
          <w:rFonts w:cs="Times New Roman"/>
          <w:sz w:val="24"/>
          <w:szCs w:val="24"/>
        </w:rPr>
      </w:pPr>
      <w:bookmarkStart w:id="3" w:name="_Toc1319725857"/>
    </w:p>
    <w:p w14:paraId="541BD683" w14:textId="258BBC5D" w:rsidR="00671347" w:rsidRPr="00E45F80" w:rsidRDefault="00671347" w:rsidP="00447A95">
      <w:pPr>
        <w:pStyle w:val="Heading1"/>
        <w:jc w:val="left"/>
        <w:rPr>
          <w:rFonts w:cs="Times New Roman"/>
          <w:sz w:val="24"/>
          <w:szCs w:val="24"/>
        </w:rPr>
      </w:pPr>
      <w:bookmarkStart w:id="4" w:name="_Toc139156079"/>
      <w:r>
        <w:t>Statistical Summary</w:t>
      </w:r>
      <w:bookmarkEnd w:id="3"/>
      <w:bookmarkEnd w:id="4"/>
    </w:p>
    <w:p w14:paraId="0CB6B817" w14:textId="77777777" w:rsidR="00671347" w:rsidRPr="00E45F80" w:rsidRDefault="00671347" w:rsidP="002503C6">
      <w:pPr>
        <w:pStyle w:val="ListParagraph"/>
        <w:numPr>
          <w:ilvl w:val="0"/>
          <w:numId w:val="8"/>
        </w:numPr>
        <w:spacing w:line="360" w:lineRule="auto"/>
        <w:rPr>
          <w:sz w:val="24"/>
          <w:szCs w:val="24"/>
        </w:rPr>
      </w:pPr>
      <w:r w:rsidRPr="00E45F80">
        <w:rPr>
          <w:sz w:val="24"/>
          <w:szCs w:val="24"/>
        </w:rPr>
        <w:t>By all columns, individually.</w:t>
      </w:r>
    </w:p>
    <w:p w14:paraId="6EA5B939" w14:textId="0D3F5F74" w:rsidR="00FB510E" w:rsidRPr="00E45F80" w:rsidRDefault="00671347" w:rsidP="002503C6">
      <w:pPr>
        <w:spacing w:line="360" w:lineRule="auto"/>
        <w:rPr>
          <w:rFonts w:ascii="Times New Roman" w:hAnsi="Times New Roman" w:cs="Times New Roman"/>
          <w:sz w:val="24"/>
          <w:szCs w:val="24"/>
        </w:rPr>
      </w:pPr>
      <w:r w:rsidRPr="00E45F80">
        <w:rPr>
          <w:rFonts w:ascii="Times New Roman" w:hAnsi="Times New Roman" w:cs="Times New Roman"/>
          <w:noProof/>
          <w:sz w:val="24"/>
          <w:szCs w:val="24"/>
        </w:rPr>
        <w:drawing>
          <wp:inline distT="0" distB="0" distL="0" distR="0" wp14:anchorId="37ED22DE" wp14:editId="1F5F6396">
            <wp:extent cx="5724524" cy="1690960"/>
            <wp:effectExtent l="0" t="0" r="0" b="0"/>
            <wp:docPr id="200250027" name="Picture 20025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50027"/>
                    <pic:cNvPicPr/>
                  </pic:nvPicPr>
                  <pic:blipFill>
                    <a:blip r:embed="rId12">
                      <a:extLst>
                        <a:ext uri="{28A0092B-C50C-407E-A947-70E740481C1C}">
                          <a14:useLocalDpi xmlns:a14="http://schemas.microsoft.com/office/drawing/2010/main" val="0"/>
                        </a:ext>
                      </a:extLst>
                    </a:blip>
                    <a:stretch>
                      <a:fillRect/>
                    </a:stretch>
                  </pic:blipFill>
                  <pic:spPr>
                    <a:xfrm>
                      <a:off x="0" y="0"/>
                      <a:ext cx="5724524" cy="1690960"/>
                    </a:xfrm>
                    <a:prstGeom prst="rect">
                      <a:avLst/>
                    </a:prstGeom>
                  </pic:spPr>
                </pic:pic>
              </a:graphicData>
            </a:graphic>
          </wp:inline>
        </w:drawing>
      </w:r>
    </w:p>
    <w:p w14:paraId="7CCE5D75" w14:textId="77777777" w:rsidR="00671347" w:rsidRPr="00E45F80" w:rsidRDefault="00671347" w:rsidP="002503C6">
      <w:pPr>
        <w:spacing w:line="360" w:lineRule="auto"/>
        <w:rPr>
          <w:rFonts w:ascii="Times New Roman" w:hAnsi="Times New Roman" w:cs="Times New Roman"/>
          <w:sz w:val="24"/>
          <w:szCs w:val="24"/>
        </w:rPr>
      </w:pPr>
    </w:p>
    <w:p w14:paraId="13E43BE8" w14:textId="77777777" w:rsidR="00671347" w:rsidRPr="00E45F80" w:rsidRDefault="0067134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 xml:space="preserve">Bar plot using </w:t>
      </w:r>
      <w:proofErr w:type="spellStart"/>
      <w:r w:rsidRPr="00E45F80">
        <w:rPr>
          <w:rFonts w:ascii="Times New Roman" w:hAnsi="Times New Roman" w:cs="Times New Roman"/>
          <w:b/>
          <w:bCs/>
          <w:sz w:val="24"/>
          <w:szCs w:val="24"/>
        </w:rPr>
        <w:t>seaborn's</w:t>
      </w:r>
      <w:proofErr w:type="spellEnd"/>
      <w:r w:rsidRPr="00E45F80">
        <w:rPr>
          <w:rFonts w:ascii="Times New Roman" w:hAnsi="Times New Roman" w:cs="Times New Roman"/>
          <w:b/>
          <w:bCs/>
          <w:sz w:val="24"/>
          <w:szCs w:val="24"/>
        </w:rPr>
        <w:t xml:space="preserve"> </w:t>
      </w:r>
      <w:proofErr w:type="spellStart"/>
      <w:r w:rsidRPr="00E45F80">
        <w:rPr>
          <w:rFonts w:ascii="Times New Roman" w:hAnsi="Times New Roman" w:cs="Times New Roman"/>
          <w:b/>
          <w:bCs/>
          <w:sz w:val="24"/>
          <w:szCs w:val="24"/>
        </w:rPr>
        <w:t>countplot</w:t>
      </w:r>
      <w:proofErr w:type="spellEnd"/>
      <w:r w:rsidRPr="00E45F80">
        <w:rPr>
          <w:rFonts w:ascii="Times New Roman" w:hAnsi="Times New Roman" w:cs="Times New Roman"/>
          <w:b/>
          <w:bCs/>
          <w:sz w:val="24"/>
          <w:szCs w:val="24"/>
        </w:rPr>
        <w:t xml:space="preserve"> </w:t>
      </w:r>
      <w:r w:rsidRPr="00E45F80">
        <w:rPr>
          <w:rFonts w:ascii="Times New Roman" w:hAnsi="Times New Roman" w:cs="Times New Roman"/>
          <w:sz w:val="24"/>
          <w:szCs w:val="24"/>
        </w:rPr>
        <w:t xml:space="preserve">function. It specifies the variable to be plotted on the x-axis as </w:t>
      </w:r>
      <w:r w:rsidRPr="00E45F80">
        <w:rPr>
          <w:rFonts w:ascii="Times New Roman" w:hAnsi="Times New Roman" w:cs="Times New Roman"/>
          <w:b/>
          <w:bCs/>
          <w:sz w:val="24"/>
          <w:szCs w:val="24"/>
        </w:rPr>
        <w:t xml:space="preserve">'Gender' </w:t>
      </w:r>
      <w:r w:rsidRPr="00E45F80">
        <w:rPr>
          <w:rFonts w:ascii="Times New Roman" w:hAnsi="Times New Roman" w:cs="Times New Roman"/>
          <w:sz w:val="24"/>
          <w:szCs w:val="24"/>
        </w:rPr>
        <w:t xml:space="preserve">and the data source as the </w:t>
      </w:r>
      <w:proofErr w:type="spellStart"/>
      <w:r w:rsidRPr="00E45F80">
        <w:rPr>
          <w:rFonts w:ascii="Times New Roman" w:hAnsi="Times New Roman" w:cs="Times New Roman"/>
          <w:sz w:val="24"/>
          <w:szCs w:val="24"/>
        </w:rPr>
        <w:t>DataFrame</w:t>
      </w:r>
      <w:proofErr w:type="spellEnd"/>
      <w:r w:rsidRPr="00E45F80">
        <w:rPr>
          <w:rFonts w:ascii="Times New Roman" w:hAnsi="Times New Roman" w:cs="Times New Roman"/>
          <w:sz w:val="24"/>
          <w:szCs w:val="24"/>
        </w:rPr>
        <w:t xml:space="preserve"> </w:t>
      </w:r>
      <w:proofErr w:type="spellStart"/>
      <w:r w:rsidRPr="00E45F80">
        <w:rPr>
          <w:rFonts w:ascii="Times New Roman" w:hAnsi="Times New Roman" w:cs="Times New Roman"/>
          <w:b/>
          <w:bCs/>
          <w:sz w:val="24"/>
          <w:szCs w:val="24"/>
        </w:rPr>
        <w:t>df</w:t>
      </w:r>
      <w:proofErr w:type="spellEnd"/>
      <w:r w:rsidRPr="00E45F80">
        <w:rPr>
          <w:rFonts w:ascii="Times New Roman" w:hAnsi="Times New Roman" w:cs="Times New Roman"/>
          <w:sz w:val="24"/>
          <w:szCs w:val="24"/>
        </w:rPr>
        <w:t xml:space="preserve">. The </w:t>
      </w:r>
      <w:proofErr w:type="spellStart"/>
      <w:r w:rsidRPr="00E45F80">
        <w:rPr>
          <w:rFonts w:ascii="Times New Roman" w:hAnsi="Times New Roman" w:cs="Times New Roman"/>
          <w:b/>
          <w:bCs/>
          <w:sz w:val="24"/>
          <w:szCs w:val="24"/>
        </w:rPr>
        <w:t>countplot</w:t>
      </w:r>
      <w:proofErr w:type="spellEnd"/>
      <w:r w:rsidRPr="00E45F80">
        <w:rPr>
          <w:rFonts w:ascii="Times New Roman" w:hAnsi="Times New Roman" w:cs="Times New Roman"/>
          <w:b/>
          <w:bCs/>
          <w:sz w:val="24"/>
          <w:szCs w:val="24"/>
        </w:rPr>
        <w:t xml:space="preserve"> </w:t>
      </w:r>
      <w:r w:rsidRPr="00E45F80">
        <w:rPr>
          <w:rFonts w:ascii="Times New Roman" w:hAnsi="Times New Roman" w:cs="Times New Roman"/>
          <w:sz w:val="24"/>
          <w:szCs w:val="24"/>
        </w:rPr>
        <w:t xml:space="preserve">function counts the occurrences of each unique value in the </w:t>
      </w:r>
      <w:r w:rsidRPr="00E45F80">
        <w:rPr>
          <w:rFonts w:ascii="Times New Roman" w:hAnsi="Times New Roman" w:cs="Times New Roman"/>
          <w:b/>
          <w:bCs/>
          <w:sz w:val="24"/>
          <w:szCs w:val="24"/>
        </w:rPr>
        <w:t xml:space="preserve">'Gender' </w:t>
      </w:r>
      <w:r w:rsidRPr="00E45F80">
        <w:rPr>
          <w:rFonts w:ascii="Times New Roman" w:hAnsi="Times New Roman" w:cs="Times New Roman"/>
          <w:sz w:val="24"/>
          <w:szCs w:val="24"/>
        </w:rPr>
        <w:t>column and displays them as bars.</w:t>
      </w:r>
    </w:p>
    <w:p w14:paraId="35DAE40F" w14:textId="77777777" w:rsidR="00671347" w:rsidRPr="00E45F80" w:rsidRDefault="00671347" w:rsidP="002503C6">
      <w:pPr>
        <w:spacing w:line="360" w:lineRule="auto"/>
        <w:rPr>
          <w:rFonts w:ascii="Times New Roman" w:hAnsi="Times New Roman" w:cs="Times New Roman"/>
          <w:sz w:val="24"/>
          <w:szCs w:val="24"/>
        </w:rPr>
      </w:pPr>
    </w:p>
    <w:p w14:paraId="296BF6CE" w14:textId="77777777" w:rsidR="00671347" w:rsidRPr="00E45F80" w:rsidRDefault="00671347" w:rsidP="002503C6">
      <w:pPr>
        <w:spacing w:line="360" w:lineRule="auto"/>
        <w:rPr>
          <w:rFonts w:ascii="Times New Roman" w:hAnsi="Times New Roman" w:cs="Times New Roman"/>
          <w:sz w:val="24"/>
          <w:szCs w:val="24"/>
        </w:rPr>
      </w:pPr>
      <w:r w:rsidRPr="00E45F80">
        <w:rPr>
          <w:rFonts w:ascii="Times New Roman" w:hAnsi="Times New Roman" w:cs="Times New Roman"/>
          <w:noProof/>
          <w:sz w:val="24"/>
          <w:szCs w:val="24"/>
        </w:rPr>
        <w:drawing>
          <wp:inline distT="0" distB="0" distL="0" distR="0" wp14:anchorId="297C292A" wp14:editId="1B440887">
            <wp:extent cx="4572000" cy="2743200"/>
            <wp:effectExtent l="0" t="0" r="0" b="0"/>
            <wp:docPr id="2097530588" name="Picture 209753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258477CC" w14:textId="77777777" w:rsidR="00671347" w:rsidRPr="00E45F80" w:rsidRDefault="0067134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lastRenderedPageBreak/>
        <w:t xml:space="preserve">Line plot (shown below) using </w:t>
      </w:r>
      <w:proofErr w:type="spellStart"/>
      <w:r w:rsidRPr="00E45F80">
        <w:rPr>
          <w:rFonts w:ascii="Times New Roman" w:hAnsi="Times New Roman" w:cs="Times New Roman"/>
          <w:b/>
          <w:bCs/>
          <w:sz w:val="24"/>
          <w:szCs w:val="24"/>
        </w:rPr>
        <w:t>seaborn's</w:t>
      </w:r>
      <w:proofErr w:type="spellEnd"/>
      <w:r w:rsidRPr="00E45F80">
        <w:rPr>
          <w:rFonts w:ascii="Times New Roman" w:hAnsi="Times New Roman" w:cs="Times New Roman"/>
          <w:b/>
          <w:bCs/>
          <w:sz w:val="24"/>
          <w:szCs w:val="24"/>
        </w:rPr>
        <w:t xml:space="preserve"> </w:t>
      </w:r>
      <w:proofErr w:type="spellStart"/>
      <w:r w:rsidRPr="00E45F80">
        <w:rPr>
          <w:rFonts w:ascii="Times New Roman" w:hAnsi="Times New Roman" w:cs="Times New Roman"/>
          <w:b/>
          <w:bCs/>
          <w:sz w:val="24"/>
          <w:szCs w:val="24"/>
        </w:rPr>
        <w:t>lineplot</w:t>
      </w:r>
      <w:proofErr w:type="spellEnd"/>
      <w:r w:rsidRPr="00E45F80">
        <w:rPr>
          <w:rFonts w:ascii="Times New Roman" w:hAnsi="Times New Roman" w:cs="Times New Roman"/>
          <w:sz w:val="24"/>
          <w:szCs w:val="24"/>
        </w:rPr>
        <w:t xml:space="preserve"> function. It specifies the variable to be plotted on the x-axis as </w:t>
      </w:r>
      <w:r w:rsidRPr="00E45F80">
        <w:rPr>
          <w:rFonts w:ascii="Times New Roman" w:hAnsi="Times New Roman" w:cs="Times New Roman"/>
          <w:b/>
          <w:bCs/>
          <w:sz w:val="24"/>
          <w:szCs w:val="24"/>
        </w:rPr>
        <w:t>'Year'</w:t>
      </w:r>
      <w:r w:rsidRPr="00E45F80">
        <w:rPr>
          <w:rFonts w:ascii="Times New Roman" w:hAnsi="Times New Roman" w:cs="Times New Roman"/>
          <w:sz w:val="24"/>
          <w:szCs w:val="24"/>
        </w:rPr>
        <w:t xml:space="preserve">, the variable to be plotted on the y-axis as </w:t>
      </w:r>
      <w:r w:rsidRPr="00E45F80">
        <w:rPr>
          <w:rFonts w:ascii="Times New Roman" w:hAnsi="Times New Roman" w:cs="Times New Roman"/>
          <w:b/>
          <w:bCs/>
          <w:sz w:val="24"/>
          <w:szCs w:val="24"/>
        </w:rPr>
        <w:t>'Crude Rate</w:t>
      </w:r>
      <w:r w:rsidRPr="00E45F80">
        <w:rPr>
          <w:rFonts w:ascii="Times New Roman" w:hAnsi="Times New Roman" w:cs="Times New Roman"/>
          <w:sz w:val="24"/>
          <w:szCs w:val="24"/>
        </w:rPr>
        <w:t xml:space="preserve">', and the data source as the </w:t>
      </w:r>
      <w:proofErr w:type="spellStart"/>
      <w:r w:rsidRPr="00E45F80">
        <w:rPr>
          <w:rFonts w:ascii="Times New Roman" w:hAnsi="Times New Roman" w:cs="Times New Roman"/>
          <w:sz w:val="24"/>
          <w:szCs w:val="24"/>
        </w:rPr>
        <w:t>DataFrame</w:t>
      </w:r>
      <w:proofErr w:type="spellEnd"/>
      <w:r w:rsidRPr="00E45F80">
        <w:rPr>
          <w:rFonts w:ascii="Times New Roman" w:hAnsi="Times New Roman" w:cs="Times New Roman"/>
          <w:sz w:val="24"/>
          <w:szCs w:val="24"/>
        </w:rPr>
        <w:t xml:space="preserve"> </w:t>
      </w:r>
      <w:proofErr w:type="spellStart"/>
      <w:r w:rsidRPr="00E45F80">
        <w:rPr>
          <w:rFonts w:ascii="Times New Roman" w:hAnsi="Times New Roman" w:cs="Times New Roman"/>
          <w:b/>
          <w:bCs/>
          <w:sz w:val="24"/>
          <w:szCs w:val="24"/>
        </w:rPr>
        <w:t>df</w:t>
      </w:r>
      <w:proofErr w:type="spellEnd"/>
      <w:r w:rsidRPr="00E45F80">
        <w:rPr>
          <w:rFonts w:ascii="Times New Roman" w:hAnsi="Times New Roman" w:cs="Times New Roman"/>
          <w:sz w:val="24"/>
          <w:szCs w:val="24"/>
        </w:rPr>
        <w:t>. The line plot function connects the data points in a continuous line, showing the trend of the '</w:t>
      </w:r>
      <w:r w:rsidRPr="00E45F80">
        <w:rPr>
          <w:rFonts w:ascii="Times New Roman" w:hAnsi="Times New Roman" w:cs="Times New Roman"/>
          <w:b/>
          <w:bCs/>
          <w:sz w:val="24"/>
          <w:szCs w:val="24"/>
        </w:rPr>
        <w:t>Crude Rate</w:t>
      </w:r>
      <w:r w:rsidRPr="00E45F80">
        <w:rPr>
          <w:rFonts w:ascii="Times New Roman" w:hAnsi="Times New Roman" w:cs="Times New Roman"/>
          <w:sz w:val="24"/>
          <w:szCs w:val="24"/>
        </w:rPr>
        <w:t>' over the different '</w:t>
      </w:r>
      <w:r w:rsidRPr="00E45F80">
        <w:rPr>
          <w:rFonts w:ascii="Times New Roman" w:hAnsi="Times New Roman" w:cs="Times New Roman"/>
          <w:b/>
          <w:bCs/>
          <w:sz w:val="24"/>
          <w:szCs w:val="24"/>
        </w:rPr>
        <w:t>Year</w:t>
      </w:r>
      <w:r w:rsidRPr="00E45F80">
        <w:rPr>
          <w:rFonts w:ascii="Times New Roman" w:hAnsi="Times New Roman" w:cs="Times New Roman"/>
          <w:sz w:val="24"/>
          <w:szCs w:val="24"/>
        </w:rPr>
        <w:t>' values.</w:t>
      </w:r>
    </w:p>
    <w:p w14:paraId="65F4A5F9" w14:textId="77777777" w:rsidR="00671347" w:rsidRPr="00E45F80" w:rsidRDefault="00671347" w:rsidP="002503C6">
      <w:pPr>
        <w:spacing w:line="360" w:lineRule="auto"/>
        <w:jc w:val="both"/>
        <w:rPr>
          <w:rFonts w:ascii="Times New Roman" w:hAnsi="Times New Roman" w:cs="Times New Roman"/>
          <w:sz w:val="24"/>
          <w:szCs w:val="24"/>
        </w:rPr>
      </w:pPr>
    </w:p>
    <w:p w14:paraId="75902BA1" w14:textId="77777777" w:rsidR="00671347" w:rsidRPr="00E45F80" w:rsidRDefault="0067134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 xml:space="preserve">The Crude Rate in mortality data for the United States from 1999 to 2016 refers to a measure of mortality that is adjusted for the size and age distribution of the population. It represents the number of deaths per 1,000 or 100,000 population during a specific </w:t>
      </w:r>
      <w:proofErr w:type="gramStart"/>
      <w:r w:rsidRPr="00E45F80">
        <w:rPr>
          <w:rFonts w:ascii="Times New Roman" w:hAnsi="Times New Roman" w:cs="Times New Roman"/>
          <w:sz w:val="24"/>
          <w:szCs w:val="24"/>
        </w:rPr>
        <w:t>time period</w:t>
      </w:r>
      <w:proofErr w:type="gramEnd"/>
      <w:r w:rsidRPr="00E45F80">
        <w:rPr>
          <w:rFonts w:ascii="Times New Roman" w:hAnsi="Times New Roman" w:cs="Times New Roman"/>
          <w:sz w:val="24"/>
          <w:szCs w:val="24"/>
        </w:rPr>
        <w:t xml:space="preserve">. In this context, the Crude Rate is calculated by dividing the total number of deaths </w:t>
      </w:r>
      <w:proofErr w:type="gramStart"/>
      <w:r w:rsidRPr="00E45F80">
        <w:rPr>
          <w:rFonts w:ascii="Times New Roman" w:hAnsi="Times New Roman" w:cs="Times New Roman"/>
          <w:sz w:val="24"/>
          <w:szCs w:val="24"/>
        </w:rPr>
        <w:t>in a given year</w:t>
      </w:r>
      <w:proofErr w:type="gramEnd"/>
      <w:r w:rsidRPr="00E45F80">
        <w:rPr>
          <w:rFonts w:ascii="Times New Roman" w:hAnsi="Times New Roman" w:cs="Times New Roman"/>
          <w:sz w:val="24"/>
          <w:szCs w:val="24"/>
        </w:rPr>
        <w:t xml:space="preserve"> by the corresponding population size and then multiplying by a scaling factor (e.g., 1,000 or 100,000) to express the rate per 1,000 or 100,000 population.</w:t>
      </w:r>
    </w:p>
    <w:p w14:paraId="36E6A817" w14:textId="77777777" w:rsidR="00671347" w:rsidRPr="00E45F80" w:rsidRDefault="00671347" w:rsidP="002503C6">
      <w:pPr>
        <w:spacing w:line="360" w:lineRule="auto"/>
        <w:jc w:val="both"/>
        <w:rPr>
          <w:rFonts w:ascii="Times New Roman" w:hAnsi="Times New Roman" w:cs="Times New Roman"/>
          <w:sz w:val="24"/>
          <w:szCs w:val="24"/>
        </w:rPr>
      </w:pPr>
    </w:p>
    <w:p w14:paraId="6A6D922F" w14:textId="614E5C1A" w:rsidR="00671347" w:rsidRPr="00E45F80" w:rsidRDefault="0067134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The Crude Rate provides a standardized measure to compare mortality across different populations and time periods. It allows for the assessment of overall mortality trends and patterns over a specific time span, in this case, from 1999 to 2016.</w:t>
      </w:r>
      <w:r w:rsidR="007C4658">
        <w:rPr>
          <w:rFonts w:ascii="Times New Roman" w:hAnsi="Times New Roman" w:cs="Times New Roman"/>
          <w:sz w:val="24"/>
          <w:szCs w:val="24"/>
        </w:rPr>
        <w:t xml:space="preserve"> </w:t>
      </w:r>
      <w:r w:rsidRPr="00E45F80">
        <w:rPr>
          <w:rFonts w:ascii="Times New Roman" w:hAnsi="Times New Roman" w:cs="Times New Roman"/>
          <w:sz w:val="24"/>
          <w:szCs w:val="24"/>
        </w:rPr>
        <w:t>By analyzing the Crude Rate over these years, it is possible to identify changes in mortality rates, understand the impact of various factors on population health, track the effectiveness of public health interventions, and identify potential areas of concern or improvement in healthcare systems. The Crude Rate can also serve as a basis for making international or regional comparisons of mortality rates.</w:t>
      </w:r>
    </w:p>
    <w:p w14:paraId="088E03F9" w14:textId="77777777" w:rsidR="00671347" w:rsidRPr="00E45F80" w:rsidRDefault="00671347" w:rsidP="002503C6">
      <w:pPr>
        <w:spacing w:line="360" w:lineRule="auto"/>
        <w:rPr>
          <w:rFonts w:ascii="Times New Roman" w:hAnsi="Times New Roman" w:cs="Times New Roman"/>
          <w:sz w:val="24"/>
          <w:szCs w:val="24"/>
        </w:rPr>
      </w:pPr>
      <w:r w:rsidRPr="00E45F80">
        <w:rPr>
          <w:rFonts w:ascii="Times New Roman" w:hAnsi="Times New Roman" w:cs="Times New Roman"/>
          <w:sz w:val="24"/>
          <w:szCs w:val="24"/>
        </w:rPr>
        <w:br/>
      </w:r>
    </w:p>
    <w:p w14:paraId="4B3B1457" w14:textId="77777777" w:rsidR="00671347" w:rsidRPr="00E45F80" w:rsidRDefault="00671347" w:rsidP="007C4658">
      <w:pPr>
        <w:spacing w:line="360" w:lineRule="auto"/>
        <w:jc w:val="center"/>
        <w:rPr>
          <w:rFonts w:ascii="Times New Roman" w:hAnsi="Times New Roman" w:cs="Times New Roman"/>
          <w:sz w:val="24"/>
          <w:szCs w:val="24"/>
        </w:rPr>
      </w:pPr>
      <w:r w:rsidRPr="00E45F80">
        <w:rPr>
          <w:rFonts w:ascii="Times New Roman" w:hAnsi="Times New Roman" w:cs="Times New Roman"/>
          <w:noProof/>
          <w:sz w:val="24"/>
          <w:szCs w:val="24"/>
        </w:rPr>
        <w:drawing>
          <wp:inline distT="0" distB="0" distL="0" distR="0" wp14:anchorId="1C07D579" wp14:editId="517DEF14">
            <wp:extent cx="4566920" cy="2664037"/>
            <wp:effectExtent l="0" t="0" r="5080" b="3175"/>
            <wp:docPr id="1415921086" name="Picture 141592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1693" cy="2666821"/>
                    </a:xfrm>
                    <a:prstGeom prst="rect">
                      <a:avLst/>
                    </a:prstGeom>
                  </pic:spPr>
                </pic:pic>
              </a:graphicData>
            </a:graphic>
          </wp:inline>
        </w:drawing>
      </w:r>
    </w:p>
    <w:p w14:paraId="653BBF25" w14:textId="77777777" w:rsidR="00671347" w:rsidRPr="00E45F80" w:rsidRDefault="0067134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lastRenderedPageBreak/>
        <w:t xml:space="preserve">A scatter graph depicting "Deaths vs. Crude Rate" represents the relationship between the number of deaths and the corresponding Crude Rate for a specific population or </w:t>
      </w:r>
      <w:proofErr w:type="gramStart"/>
      <w:r w:rsidRPr="00E45F80">
        <w:rPr>
          <w:rFonts w:ascii="Times New Roman" w:hAnsi="Times New Roman" w:cs="Times New Roman"/>
          <w:sz w:val="24"/>
          <w:szCs w:val="24"/>
        </w:rPr>
        <w:t>time period</w:t>
      </w:r>
      <w:proofErr w:type="gramEnd"/>
      <w:r w:rsidRPr="00E45F80">
        <w:rPr>
          <w:rFonts w:ascii="Times New Roman" w:hAnsi="Times New Roman" w:cs="Times New Roman"/>
          <w:sz w:val="24"/>
          <w:szCs w:val="24"/>
        </w:rPr>
        <w:t>. Unlike a line graph, a scatter graph shows individual data points rather than connecting them with a line. It helps visualize the distribution and clustering of data points and provides insights into the relationship between the variables.</w:t>
      </w:r>
    </w:p>
    <w:p w14:paraId="4020E86D" w14:textId="77777777" w:rsidR="00671347" w:rsidRPr="00E45F80" w:rsidRDefault="00671347" w:rsidP="002503C6">
      <w:pPr>
        <w:spacing w:line="360" w:lineRule="auto"/>
        <w:jc w:val="both"/>
        <w:rPr>
          <w:rFonts w:ascii="Times New Roman" w:hAnsi="Times New Roman" w:cs="Times New Roman"/>
          <w:sz w:val="24"/>
          <w:szCs w:val="24"/>
        </w:rPr>
      </w:pPr>
    </w:p>
    <w:p w14:paraId="49816C59" w14:textId="77777777" w:rsidR="00671347" w:rsidRDefault="0067134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In a scatter graph of "Deaths vs. Crude Rate," each data point represents a specific observation or data instance. The y-axis represents the Crude Rate, which indicates the mortality rate or deaths per 1,000 or 100,000 population. The x-axis represents the number of deaths, showing the actual count of deaths that occurred within a particular population or period.</w:t>
      </w:r>
    </w:p>
    <w:p w14:paraId="22BA1E6E" w14:textId="77777777" w:rsidR="00087AE5" w:rsidRPr="00E45F80" w:rsidRDefault="00087AE5" w:rsidP="002503C6">
      <w:pPr>
        <w:spacing w:line="360" w:lineRule="auto"/>
        <w:jc w:val="both"/>
        <w:rPr>
          <w:rFonts w:ascii="Times New Roman" w:hAnsi="Times New Roman" w:cs="Times New Roman"/>
          <w:sz w:val="24"/>
          <w:szCs w:val="24"/>
        </w:rPr>
      </w:pPr>
    </w:p>
    <w:p w14:paraId="05266881" w14:textId="77777777" w:rsidR="00671347" w:rsidRPr="00E45F80" w:rsidRDefault="0067134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The scatter graph can signify various patterns and relationships:</w:t>
      </w:r>
    </w:p>
    <w:p w14:paraId="2D83CBFF" w14:textId="77777777" w:rsidR="00671347" w:rsidRPr="00E45F80" w:rsidRDefault="00671347" w:rsidP="002503C6">
      <w:pPr>
        <w:pStyle w:val="ListParagraph"/>
        <w:numPr>
          <w:ilvl w:val="0"/>
          <w:numId w:val="7"/>
        </w:numPr>
        <w:spacing w:line="360" w:lineRule="auto"/>
        <w:jc w:val="both"/>
        <w:rPr>
          <w:sz w:val="24"/>
          <w:szCs w:val="24"/>
        </w:rPr>
      </w:pPr>
      <w:r w:rsidRPr="00E45F80">
        <w:rPr>
          <w:b/>
          <w:bCs/>
          <w:sz w:val="24"/>
          <w:szCs w:val="24"/>
        </w:rPr>
        <w:t>Positive correlation</w:t>
      </w:r>
      <w:r w:rsidRPr="00E45F80">
        <w:rPr>
          <w:sz w:val="24"/>
          <w:szCs w:val="24"/>
        </w:rPr>
        <w:t>: If the data points are clustered in an upward trend or show a general increasing pattern from left to right, it suggests a positive correlation between the Crude Rate and the number of deaths. This indicates that as the Crude Rate increases, the number of deaths also tends to increase.</w:t>
      </w:r>
    </w:p>
    <w:p w14:paraId="3435B2C7" w14:textId="77777777" w:rsidR="00671347" w:rsidRPr="00E45F80" w:rsidRDefault="00671347" w:rsidP="002503C6">
      <w:pPr>
        <w:pStyle w:val="ListParagraph"/>
        <w:numPr>
          <w:ilvl w:val="0"/>
          <w:numId w:val="7"/>
        </w:numPr>
        <w:spacing w:line="360" w:lineRule="auto"/>
        <w:jc w:val="both"/>
        <w:rPr>
          <w:sz w:val="24"/>
          <w:szCs w:val="24"/>
        </w:rPr>
      </w:pPr>
      <w:r w:rsidRPr="00E45F80">
        <w:rPr>
          <w:b/>
          <w:bCs/>
          <w:sz w:val="24"/>
          <w:szCs w:val="24"/>
        </w:rPr>
        <w:t>Negative correlation</w:t>
      </w:r>
      <w:r w:rsidRPr="00E45F80">
        <w:rPr>
          <w:sz w:val="24"/>
          <w:szCs w:val="24"/>
        </w:rPr>
        <w:t>: If the data points are clustered in a downward trend or show a general decreasing pattern from left to right, it signifies a negative correlation between the Crude Rate and the number of deaths. In this case, as the Crude Rate decreases, the number of deaths also tends to decrease.</w:t>
      </w:r>
    </w:p>
    <w:p w14:paraId="0B185E87" w14:textId="77777777" w:rsidR="00671347" w:rsidRPr="00E45F80" w:rsidRDefault="00671347" w:rsidP="002503C6">
      <w:pPr>
        <w:pStyle w:val="ListParagraph"/>
        <w:numPr>
          <w:ilvl w:val="0"/>
          <w:numId w:val="7"/>
        </w:numPr>
        <w:spacing w:line="360" w:lineRule="auto"/>
        <w:jc w:val="both"/>
        <w:rPr>
          <w:sz w:val="24"/>
          <w:szCs w:val="24"/>
        </w:rPr>
      </w:pPr>
      <w:r w:rsidRPr="00E45F80">
        <w:rPr>
          <w:b/>
          <w:bCs/>
          <w:sz w:val="24"/>
          <w:szCs w:val="24"/>
        </w:rPr>
        <w:t>No correlation</w:t>
      </w:r>
      <w:r w:rsidRPr="00E45F80">
        <w:rPr>
          <w:sz w:val="24"/>
          <w:szCs w:val="24"/>
        </w:rPr>
        <w:t>: If the data points are scattered randomly without any discernible pattern, it suggests no significant correlation between the Crude Rate and the number of deaths. This implies that the mortality rate and the number of deaths is not strongly associated or influenced by each other.</w:t>
      </w:r>
    </w:p>
    <w:p w14:paraId="40EF198A" w14:textId="77777777" w:rsidR="00671347" w:rsidRPr="00E45F80" w:rsidRDefault="00671347" w:rsidP="002503C6">
      <w:pPr>
        <w:spacing w:line="360" w:lineRule="auto"/>
        <w:rPr>
          <w:rFonts w:ascii="Times New Roman" w:hAnsi="Times New Roman" w:cs="Times New Roman"/>
          <w:sz w:val="24"/>
          <w:szCs w:val="24"/>
        </w:rPr>
      </w:pPr>
      <w:r w:rsidRPr="00E45F80">
        <w:rPr>
          <w:rFonts w:ascii="Times New Roman" w:hAnsi="Times New Roman" w:cs="Times New Roman"/>
          <w:noProof/>
          <w:sz w:val="24"/>
          <w:szCs w:val="24"/>
        </w:rPr>
        <w:lastRenderedPageBreak/>
        <w:drawing>
          <wp:inline distT="0" distB="0" distL="0" distR="0" wp14:anchorId="3FBD61D5" wp14:editId="5F5EF16F">
            <wp:extent cx="5248722" cy="3028950"/>
            <wp:effectExtent l="0" t="0" r="0" b="0"/>
            <wp:docPr id="1160507647" name="Picture 116050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248722" cy="3028950"/>
                    </a:xfrm>
                    <a:prstGeom prst="rect">
                      <a:avLst/>
                    </a:prstGeom>
                  </pic:spPr>
                </pic:pic>
              </a:graphicData>
            </a:graphic>
          </wp:inline>
        </w:drawing>
      </w:r>
    </w:p>
    <w:p w14:paraId="657887C8" w14:textId="77777777" w:rsidR="00671347" w:rsidRPr="00E45F80" w:rsidRDefault="00671347" w:rsidP="002503C6">
      <w:pPr>
        <w:spacing w:line="360" w:lineRule="auto"/>
        <w:jc w:val="both"/>
        <w:rPr>
          <w:rFonts w:ascii="Times New Roman" w:hAnsi="Times New Roman" w:cs="Times New Roman"/>
          <w:sz w:val="24"/>
          <w:szCs w:val="24"/>
          <w:lang w:eastAsia="en-GB"/>
        </w:rPr>
      </w:pPr>
      <w:r w:rsidRPr="00E45F80">
        <w:rPr>
          <w:rFonts w:ascii="Times New Roman" w:hAnsi="Times New Roman" w:cs="Times New Roman"/>
          <w:sz w:val="24"/>
          <w:szCs w:val="24"/>
          <w:lang w:eastAsia="en-GB"/>
        </w:rPr>
        <w:t>The dataset will be analyzed in the report using a structured methodology, starting with exploratory data analysis to learn more about the properties and distributions of the variables. Additionally, we will investigate the significance and impact of various features on a customer's choice to apply for a credit card. Credit card issuers will be able to adapt their marketing strategies because of this analysis, which will aid in understanding the crucial factors that influence customer interest.</w:t>
      </w:r>
    </w:p>
    <w:p w14:paraId="5BFDF000" w14:textId="77777777" w:rsidR="00671347" w:rsidRPr="00E45F80" w:rsidRDefault="00671347" w:rsidP="002503C6">
      <w:pPr>
        <w:spacing w:line="360" w:lineRule="auto"/>
        <w:jc w:val="both"/>
        <w:rPr>
          <w:rFonts w:ascii="Times New Roman" w:hAnsi="Times New Roman" w:cs="Times New Roman"/>
          <w:sz w:val="24"/>
          <w:szCs w:val="24"/>
          <w:lang w:eastAsia="en-GB"/>
        </w:rPr>
      </w:pPr>
      <w:r w:rsidRPr="00E45F80">
        <w:rPr>
          <w:rFonts w:ascii="Times New Roman" w:hAnsi="Times New Roman" w:cs="Times New Roman"/>
          <w:sz w:val="24"/>
          <w:szCs w:val="24"/>
          <w:lang w:eastAsia="en-GB"/>
        </w:rPr>
        <w:t>The report's goal is to offer a thorough analysis of the dataset, highlighting important insights into the variables affecting the prediction of credit card leads. We aim to empower credit card issuers to make informed decisions, improve customer targeting, and increase the conversion of potential leads into happy credit card customers by utilizing the power of data mining and classification techniques.</w:t>
      </w:r>
    </w:p>
    <w:p w14:paraId="4252891F" w14:textId="3B296BEE" w:rsidR="001E444E" w:rsidRPr="00E45F80" w:rsidRDefault="001E444E" w:rsidP="15804679">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Our current dataset is about mortality which contains information about deaths and population for various ICD codes grouped by state, year, age group and urbanization. We decided to add pollution data here based on state and year to find correlation between pollution and mortality rate.</w:t>
      </w:r>
    </w:p>
    <w:p w14:paraId="6ADC06D6" w14:textId="1517DF7A" w:rsidR="3A391003" w:rsidRDefault="3A391003" w:rsidP="3A391003">
      <w:pPr>
        <w:spacing w:line="360" w:lineRule="auto"/>
        <w:jc w:val="both"/>
        <w:rPr>
          <w:rFonts w:ascii="Times New Roman" w:hAnsi="Times New Roman" w:cs="Times New Roman"/>
          <w:sz w:val="24"/>
          <w:szCs w:val="24"/>
        </w:rPr>
      </w:pPr>
    </w:p>
    <w:p w14:paraId="00D0686E" w14:textId="77777777" w:rsidR="001E444E" w:rsidRPr="00E45F80" w:rsidRDefault="001E444E" w:rsidP="002503C6">
      <w:pPr>
        <w:pStyle w:val="ListParagraph"/>
        <w:numPr>
          <w:ilvl w:val="0"/>
          <w:numId w:val="9"/>
        </w:numPr>
        <w:spacing w:after="0" w:line="360" w:lineRule="auto"/>
        <w:jc w:val="both"/>
        <w:rPr>
          <w:sz w:val="24"/>
          <w:szCs w:val="24"/>
        </w:rPr>
      </w:pPr>
      <w:r w:rsidRPr="00E45F80">
        <w:rPr>
          <w:sz w:val="24"/>
          <w:szCs w:val="24"/>
        </w:rPr>
        <w:t>Pollution Dataset:</w:t>
      </w:r>
    </w:p>
    <w:p w14:paraId="5642EAD9" w14:textId="77777777" w:rsidR="001E444E" w:rsidRPr="00E45F80" w:rsidRDefault="001E444E" w:rsidP="002503C6">
      <w:pPr>
        <w:pStyle w:val="ListParagraph"/>
        <w:spacing w:line="360" w:lineRule="auto"/>
        <w:jc w:val="both"/>
        <w:rPr>
          <w:sz w:val="24"/>
          <w:szCs w:val="24"/>
        </w:rPr>
      </w:pPr>
    </w:p>
    <w:p w14:paraId="60386B16" w14:textId="77777777" w:rsidR="001E444E" w:rsidRPr="00E45F80" w:rsidRDefault="001E444E" w:rsidP="002503C6">
      <w:pPr>
        <w:keepNext/>
        <w:spacing w:line="360" w:lineRule="auto"/>
        <w:ind w:left="630"/>
        <w:jc w:val="both"/>
        <w:rPr>
          <w:rFonts w:ascii="Times New Roman" w:hAnsi="Times New Roman" w:cs="Times New Roman"/>
          <w:sz w:val="24"/>
          <w:szCs w:val="24"/>
        </w:rPr>
      </w:pPr>
      <w:r w:rsidRPr="00E45F80">
        <w:rPr>
          <w:rFonts w:ascii="Times New Roman" w:hAnsi="Times New Roman" w:cs="Times New Roman"/>
          <w:b/>
          <w:bCs/>
          <w:noProof/>
          <w:sz w:val="24"/>
          <w:szCs w:val="24"/>
        </w:rPr>
        <w:lastRenderedPageBreak/>
        <w:drawing>
          <wp:inline distT="0" distB="0" distL="0" distR="0" wp14:anchorId="4D42AB88" wp14:editId="11BB6E08">
            <wp:extent cx="2222500" cy="1797050"/>
            <wp:effectExtent l="0" t="0" r="6350" b="0"/>
            <wp:docPr id="1009366972" name="Picture 100936697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66972" name="Picture 1" descr="A screenshot of a computer&#10;&#10;Description automatically generated with low confidence"/>
                    <pic:cNvPicPr/>
                  </pic:nvPicPr>
                  <pic:blipFill>
                    <a:blip r:embed="rId16"/>
                    <a:stretch>
                      <a:fillRect/>
                    </a:stretch>
                  </pic:blipFill>
                  <pic:spPr>
                    <a:xfrm>
                      <a:off x="0" y="0"/>
                      <a:ext cx="2230560" cy="1803567"/>
                    </a:xfrm>
                    <a:prstGeom prst="rect">
                      <a:avLst/>
                    </a:prstGeom>
                  </pic:spPr>
                </pic:pic>
              </a:graphicData>
            </a:graphic>
          </wp:inline>
        </w:drawing>
      </w:r>
    </w:p>
    <w:p w14:paraId="6F7111A4" w14:textId="77777777" w:rsidR="001E444E" w:rsidRPr="00E45F80" w:rsidRDefault="001E444E" w:rsidP="002503C6">
      <w:pPr>
        <w:pStyle w:val="Caption"/>
        <w:spacing w:line="360" w:lineRule="auto"/>
        <w:jc w:val="both"/>
        <w:rPr>
          <w:rFonts w:cs="Times New Roman"/>
          <w:b/>
          <w:bCs/>
          <w:sz w:val="24"/>
          <w:szCs w:val="24"/>
        </w:rPr>
      </w:pPr>
      <w:r w:rsidRPr="00E45F80">
        <w:rPr>
          <w:rFonts w:cs="Times New Roman"/>
          <w:sz w:val="24"/>
          <w:szCs w:val="24"/>
        </w:rPr>
        <w:t xml:space="preserve">              Figure </w:t>
      </w:r>
      <w:r w:rsidRPr="00E45F80">
        <w:rPr>
          <w:rFonts w:cs="Times New Roman"/>
          <w:sz w:val="24"/>
          <w:szCs w:val="24"/>
        </w:rPr>
        <w:fldChar w:fldCharType="begin"/>
      </w:r>
      <w:r w:rsidRPr="00E45F80">
        <w:rPr>
          <w:rFonts w:cs="Times New Roman"/>
          <w:sz w:val="24"/>
          <w:szCs w:val="24"/>
        </w:rPr>
        <w:instrText xml:space="preserve"> SEQ Figure \* ARABIC </w:instrText>
      </w:r>
      <w:r w:rsidRPr="00E45F80">
        <w:rPr>
          <w:rFonts w:cs="Times New Roman"/>
          <w:sz w:val="24"/>
          <w:szCs w:val="24"/>
        </w:rPr>
        <w:fldChar w:fldCharType="separate"/>
      </w:r>
      <w:r w:rsidRPr="00E45F80">
        <w:rPr>
          <w:rFonts w:cs="Times New Roman"/>
          <w:sz w:val="24"/>
          <w:szCs w:val="24"/>
        </w:rPr>
        <w:t>1</w:t>
      </w:r>
      <w:r w:rsidRPr="00E45F80">
        <w:rPr>
          <w:rFonts w:cs="Times New Roman"/>
          <w:sz w:val="24"/>
          <w:szCs w:val="24"/>
        </w:rPr>
        <w:fldChar w:fldCharType="end"/>
      </w:r>
      <w:r w:rsidRPr="00E45F80">
        <w:rPr>
          <w:rFonts w:cs="Times New Roman"/>
          <w:sz w:val="24"/>
          <w:szCs w:val="24"/>
        </w:rPr>
        <w:t>: Emission Dataset</w:t>
      </w:r>
    </w:p>
    <w:p w14:paraId="3316547E" w14:textId="77777777" w:rsidR="001E444E" w:rsidRPr="00E45F80" w:rsidRDefault="001E444E"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The pollution dataset consists of PM10-PRI (Particulate Matter 10 micrometers or less) emission values obtained from the United States Environmental Protection Agency (EPA). The dataset provides information on pollution levels measured across different years and states within the United States. These values are crucial in understanding the air quality and potential health impacts associated with particulate matter pollution. On the other hand, the mortality dataset contains information about deaths, specifically focusing on state and year. This dataset allows us to analyze mortality rates and trends across different states over a period of 1999 to 2016.</w:t>
      </w:r>
    </w:p>
    <w:p w14:paraId="7AB42E4D" w14:textId="77777777" w:rsidR="001E444E" w:rsidRPr="00E45F80" w:rsidRDefault="001E444E" w:rsidP="002503C6">
      <w:pPr>
        <w:spacing w:line="360" w:lineRule="auto"/>
        <w:ind w:left="630"/>
        <w:jc w:val="both"/>
        <w:rPr>
          <w:rFonts w:ascii="Times New Roman" w:hAnsi="Times New Roman" w:cs="Times New Roman"/>
          <w:b/>
          <w:bCs/>
          <w:sz w:val="24"/>
          <w:szCs w:val="24"/>
        </w:rPr>
      </w:pPr>
    </w:p>
    <w:p w14:paraId="6D613994" w14:textId="77777777" w:rsidR="001E444E" w:rsidRPr="00E45F80" w:rsidRDefault="001E444E" w:rsidP="002503C6">
      <w:pPr>
        <w:pStyle w:val="ListParagraph"/>
        <w:numPr>
          <w:ilvl w:val="0"/>
          <w:numId w:val="9"/>
        </w:numPr>
        <w:spacing w:after="0" w:line="360" w:lineRule="auto"/>
        <w:jc w:val="both"/>
        <w:rPr>
          <w:sz w:val="24"/>
          <w:szCs w:val="24"/>
        </w:rPr>
      </w:pPr>
      <w:r w:rsidRPr="00E45F80">
        <w:rPr>
          <w:sz w:val="24"/>
          <w:szCs w:val="24"/>
        </w:rPr>
        <w:t>Merged Dataset:</w:t>
      </w:r>
    </w:p>
    <w:p w14:paraId="45EADB7A" w14:textId="77777777" w:rsidR="001E444E" w:rsidRPr="00E45F80" w:rsidRDefault="001E444E" w:rsidP="002503C6">
      <w:pPr>
        <w:pStyle w:val="ListParagraph"/>
        <w:spacing w:line="360" w:lineRule="auto"/>
        <w:jc w:val="both"/>
        <w:rPr>
          <w:sz w:val="24"/>
          <w:szCs w:val="24"/>
        </w:rPr>
      </w:pPr>
    </w:p>
    <w:p w14:paraId="5DF2A2C6" w14:textId="77777777" w:rsidR="001E444E" w:rsidRPr="00E45F80" w:rsidRDefault="001E444E" w:rsidP="002503C6">
      <w:pPr>
        <w:keepNext/>
        <w:spacing w:line="360" w:lineRule="auto"/>
        <w:jc w:val="both"/>
        <w:rPr>
          <w:rFonts w:ascii="Times New Roman" w:hAnsi="Times New Roman" w:cs="Times New Roman"/>
          <w:sz w:val="24"/>
          <w:szCs w:val="24"/>
        </w:rPr>
      </w:pPr>
      <w:r w:rsidRPr="00E45F80">
        <w:rPr>
          <w:rFonts w:ascii="Times New Roman" w:hAnsi="Times New Roman" w:cs="Times New Roman"/>
          <w:b/>
          <w:bCs/>
          <w:noProof/>
          <w:sz w:val="24"/>
          <w:szCs w:val="24"/>
        </w:rPr>
        <w:drawing>
          <wp:inline distT="0" distB="0" distL="0" distR="0" wp14:anchorId="5E78D26A" wp14:editId="5C2D1E79">
            <wp:extent cx="5943600" cy="1104900"/>
            <wp:effectExtent l="0" t="0" r="0" b="0"/>
            <wp:docPr id="1152729625" name="Picture 1152729625"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29625" name="Picture 1" descr="A picture containing text, font, line, screenshot&#10;&#10;Description automatically generated"/>
                    <pic:cNvPicPr/>
                  </pic:nvPicPr>
                  <pic:blipFill>
                    <a:blip r:embed="rId17"/>
                    <a:stretch>
                      <a:fillRect/>
                    </a:stretch>
                  </pic:blipFill>
                  <pic:spPr>
                    <a:xfrm>
                      <a:off x="0" y="0"/>
                      <a:ext cx="5943600" cy="1104900"/>
                    </a:xfrm>
                    <a:prstGeom prst="rect">
                      <a:avLst/>
                    </a:prstGeom>
                  </pic:spPr>
                </pic:pic>
              </a:graphicData>
            </a:graphic>
          </wp:inline>
        </w:drawing>
      </w:r>
    </w:p>
    <w:p w14:paraId="405B5C66" w14:textId="77777777" w:rsidR="001E444E" w:rsidRPr="00E45F80" w:rsidRDefault="001E444E" w:rsidP="002503C6">
      <w:pPr>
        <w:pStyle w:val="Caption"/>
        <w:spacing w:line="360" w:lineRule="auto"/>
        <w:ind w:left="2160" w:firstLine="720"/>
        <w:jc w:val="both"/>
        <w:rPr>
          <w:rFonts w:cs="Times New Roman"/>
          <w:color w:val="auto"/>
          <w:sz w:val="24"/>
          <w:szCs w:val="24"/>
        </w:rPr>
      </w:pPr>
    </w:p>
    <w:p w14:paraId="0BF48010" w14:textId="4A7F7A67" w:rsidR="001E444E" w:rsidRPr="00E45F80" w:rsidRDefault="001E444E" w:rsidP="002503C6">
      <w:pPr>
        <w:pStyle w:val="Caption"/>
        <w:spacing w:line="360" w:lineRule="auto"/>
        <w:ind w:left="2160" w:firstLine="720"/>
        <w:jc w:val="both"/>
        <w:rPr>
          <w:rFonts w:cs="Times New Roman"/>
          <w:b/>
          <w:bCs/>
          <w:color w:val="auto"/>
          <w:sz w:val="24"/>
          <w:szCs w:val="24"/>
        </w:rPr>
      </w:pPr>
      <w:r w:rsidRPr="00E45F80">
        <w:rPr>
          <w:rFonts w:cs="Times New Roman"/>
          <w:color w:val="auto"/>
          <w:sz w:val="24"/>
          <w:szCs w:val="24"/>
        </w:rPr>
        <w:t xml:space="preserve">Figure </w:t>
      </w:r>
      <w:r w:rsidRPr="00E45F80">
        <w:rPr>
          <w:rFonts w:cs="Times New Roman"/>
          <w:color w:val="auto"/>
          <w:sz w:val="24"/>
          <w:szCs w:val="24"/>
        </w:rPr>
        <w:fldChar w:fldCharType="begin"/>
      </w:r>
      <w:r w:rsidRPr="00E45F80">
        <w:rPr>
          <w:rFonts w:cs="Times New Roman"/>
          <w:color w:val="auto"/>
          <w:sz w:val="24"/>
          <w:szCs w:val="24"/>
        </w:rPr>
        <w:instrText xml:space="preserve"> SEQ Figure \* ARABIC </w:instrText>
      </w:r>
      <w:r w:rsidRPr="00E45F80">
        <w:rPr>
          <w:rFonts w:cs="Times New Roman"/>
          <w:color w:val="auto"/>
          <w:sz w:val="24"/>
          <w:szCs w:val="24"/>
        </w:rPr>
        <w:fldChar w:fldCharType="separate"/>
      </w:r>
      <w:r w:rsidRPr="00E45F80">
        <w:rPr>
          <w:rFonts w:cs="Times New Roman"/>
          <w:color w:val="auto"/>
          <w:sz w:val="24"/>
          <w:szCs w:val="24"/>
        </w:rPr>
        <w:t>2</w:t>
      </w:r>
      <w:r w:rsidRPr="00E45F80">
        <w:rPr>
          <w:rFonts w:cs="Times New Roman"/>
          <w:color w:val="auto"/>
          <w:sz w:val="24"/>
          <w:szCs w:val="24"/>
        </w:rPr>
        <w:fldChar w:fldCharType="end"/>
      </w:r>
      <w:r w:rsidRPr="00E45F80">
        <w:rPr>
          <w:rFonts w:cs="Times New Roman"/>
          <w:color w:val="auto"/>
          <w:sz w:val="24"/>
          <w:szCs w:val="24"/>
        </w:rPr>
        <w:t xml:space="preserve">: </w:t>
      </w:r>
      <w:r w:rsidR="29FC14DA" w:rsidRPr="3F8BB767">
        <w:rPr>
          <w:rFonts w:cs="Times New Roman"/>
          <w:color w:val="auto"/>
          <w:sz w:val="24"/>
          <w:szCs w:val="24"/>
        </w:rPr>
        <w:t>Mortality</w:t>
      </w:r>
      <w:r w:rsidRPr="00E45F80">
        <w:rPr>
          <w:rFonts w:cs="Times New Roman"/>
          <w:color w:val="auto"/>
          <w:sz w:val="24"/>
          <w:szCs w:val="24"/>
        </w:rPr>
        <w:t xml:space="preserve"> + Pollution data</w:t>
      </w:r>
    </w:p>
    <w:p w14:paraId="3DE19278" w14:textId="77777777" w:rsidR="001E444E" w:rsidRPr="00E45F80" w:rsidRDefault="001E444E" w:rsidP="002503C6">
      <w:pPr>
        <w:spacing w:line="360" w:lineRule="auto"/>
        <w:jc w:val="both"/>
        <w:rPr>
          <w:rFonts w:ascii="Times New Roman" w:hAnsi="Times New Roman" w:cs="Times New Roman"/>
          <w:b/>
          <w:bCs/>
          <w:sz w:val="24"/>
          <w:szCs w:val="24"/>
        </w:rPr>
      </w:pPr>
    </w:p>
    <w:p w14:paraId="11BCE954" w14:textId="77777777" w:rsidR="001E444E" w:rsidRPr="00E45F80" w:rsidRDefault="001E444E"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To gain a comprehensive understanding of the relationship between pollution and mortality, we merged these two datasets based on the common fields of state and year. By merging the datasets, we can explore potential correlations and analyze the impact of particulate matter pollution on mortality rates at the state level.</w:t>
      </w:r>
    </w:p>
    <w:p w14:paraId="174FE5EE" w14:textId="77777777" w:rsidR="001E444E" w:rsidRPr="00E45F80" w:rsidRDefault="001E444E" w:rsidP="002503C6">
      <w:pPr>
        <w:spacing w:line="360" w:lineRule="auto"/>
        <w:jc w:val="both"/>
        <w:rPr>
          <w:rFonts w:ascii="Times New Roman" w:hAnsi="Times New Roman" w:cs="Times New Roman"/>
          <w:sz w:val="24"/>
          <w:szCs w:val="24"/>
        </w:rPr>
      </w:pPr>
    </w:p>
    <w:p w14:paraId="6F348797" w14:textId="77777777" w:rsidR="001E444E" w:rsidRPr="00E45F80" w:rsidRDefault="001E444E"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This merged dataset provides a valuable resource for conducting in-depth analyses and investigations into the association between pollution and mortality. It allows researchers, policymakers, and public health professionals to assess the health risks posed by particulate matter pollution and develop targeted interventions and policies to mitigate its adverse effects. This dataset contributes to our understanding of the complex relationship between pollution and public health, aiding in the formulation of evidence-based strategies to protect and improve the well-being of individuals and communities.</w:t>
      </w:r>
    </w:p>
    <w:p w14:paraId="6C02B08F" w14:textId="3298EEBA" w:rsidR="00A213C7" w:rsidRPr="00AE1762" w:rsidRDefault="00A213C7" w:rsidP="00AE1762">
      <w:pPr>
        <w:pStyle w:val="Heading1"/>
        <w:jc w:val="left"/>
        <w:rPr>
          <w:rFonts w:cs="Times New Roman"/>
          <w:b w:val="0"/>
          <w:sz w:val="24"/>
          <w:szCs w:val="24"/>
        </w:rPr>
      </w:pPr>
      <w:bookmarkStart w:id="5" w:name="_Toc2091660788"/>
      <w:bookmarkStart w:id="6" w:name="_Toc139156080"/>
      <w:r>
        <w:t>Analysis</w:t>
      </w:r>
      <w:bookmarkEnd w:id="5"/>
      <w:bookmarkEnd w:id="6"/>
    </w:p>
    <w:p w14:paraId="3E3C45CD" w14:textId="77777777" w:rsidR="00A213C7" w:rsidRPr="00E45F80" w:rsidRDefault="00A213C7" w:rsidP="684C2827">
      <w:pPr>
        <w:pStyle w:val="MyHeading2"/>
        <w:rPr>
          <w:rFonts w:ascii="Arial" w:eastAsia="Arial" w:hAnsi="Arial" w:cs="Arial"/>
        </w:rPr>
      </w:pPr>
      <w:r>
        <w:t>Summary Statistics for full dataset:</w:t>
      </w:r>
    </w:p>
    <w:p w14:paraId="294E9A06" w14:textId="77777777" w:rsidR="00A213C7" w:rsidRPr="00E45F80" w:rsidRDefault="00A213C7" w:rsidP="002503C6">
      <w:pPr>
        <w:spacing w:line="360" w:lineRule="auto"/>
        <w:jc w:val="both"/>
        <w:rPr>
          <w:rFonts w:ascii="Times New Roman" w:hAnsi="Times New Roman" w:cs="Times New Roman"/>
          <w:sz w:val="24"/>
          <w:szCs w:val="24"/>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88"/>
        <w:gridCol w:w="924"/>
        <w:gridCol w:w="924"/>
        <w:gridCol w:w="870"/>
        <w:gridCol w:w="1545"/>
        <w:gridCol w:w="876"/>
        <w:gridCol w:w="1622"/>
        <w:gridCol w:w="1872"/>
      </w:tblGrid>
      <w:tr w:rsidR="00AE1762" w:rsidRPr="00FB510E" w14:paraId="194F15B5" w14:textId="77777777" w:rsidTr="00AE1762">
        <w:trPr>
          <w:trHeight w:val="1169"/>
        </w:trPr>
        <w:tc>
          <w:tcPr>
            <w:tcW w:w="688" w:type="dxa"/>
            <w:tcBorders>
              <w:top w:val="single" w:sz="8" w:space="0" w:color="FFFFFF"/>
              <w:left w:val="single" w:sz="8" w:space="0" w:color="FFFFFF"/>
              <w:bottom w:val="single" w:sz="8" w:space="0" w:color="FFFFFF"/>
              <w:right w:val="single" w:sz="8" w:space="0" w:color="FFFFFF"/>
            </w:tcBorders>
            <w:shd w:val="clear" w:color="auto" w:fill="353535"/>
            <w:vAlign w:val="center"/>
            <w:hideMark/>
          </w:tcPr>
          <w:p w14:paraId="3E2166F2" w14:textId="77777777" w:rsidR="00AE1762" w:rsidRPr="00FB510E" w:rsidRDefault="00AE1762" w:rsidP="00C4576A">
            <w:pPr>
              <w:spacing w:before="100" w:beforeAutospacing="1" w:after="100" w:afterAutospacing="1" w:line="240" w:lineRule="auto"/>
              <w:textAlignment w:val="baseline"/>
              <w:rPr>
                <w:rFonts w:ascii="Times New Roman" w:eastAsia="Times New Roman" w:hAnsi="Times New Roman" w:cs="Times New Roman"/>
                <w:b/>
                <w:bCs/>
                <w:color w:val="FFFFFF"/>
                <w:sz w:val="24"/>
                <w:szCs w:val="24"/>
                <w:lang w:val="en-US"/>
              </w:rPr>
            </w:pPr>
            <w:r w:rsidRPr="00FB510E">
              <w:rPr>
                <w:rFonts w:ascii="Times New Roman" w:eastAsia="Times New Roman" w:hAnsi="Times New Roman" w:cs="Times New Roman"/>
                <w:b/>
                <w:bCs/>
                <w:color w:val="FFFFFF"/>
                <w:sz w:val="24"/>
                <w:szCs w:val="24"/>
                <w:lang w:val="en-US"/>
              </w:rPr>
              <w:t>​</w:t>
            </w:r>
          </w:p>
        </w:tc>
        <w:tc>
          <w:tcPr>
            <w:tcW w:w="924" w:type="dxa"/>
            <w:tcBorders>
              <w:top w:val="single" w:sz="8" w:space="0" w:color="FFFFFF"/>
              <w:left w:val="single" w:sz="8" w:space="0" w:color="FFFFFF"/>
              <w:bottom w:val="single" w:sz="8" w:space="0" w:color="FFFFFF"/>
              <w:right w:val="single" w:sz="8" w:space="0" w:color="FFFFFF"/>
            </w:tcBorders>
            <w:shd w:val="clear" w:color="auto" w:fill="353535"/>
            <w:vAlign w:val="center"/>
            <w:hideMark/>
          </w:tcPr>
          <w:p w14:paraId="2277350C"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b/>
                <w:bCs/>
                <w:color w:val="FFFFFF"/>
                <w:sz w:val="24"/>
                <w:szCs w:val="24"/>
                <w:lang w:val="en-US"/>
              </w:rPr>
            </w:pPr>
            <w:r w:rsidRPr="00FB510E">
              <w:rPr>
                <w:rFonts w:ascii="Times New Roman" w:eastAsia="Times New Roman" w:hAnsi="Times New Roman" w:cs="Times New Roman"/>
                <w:b/>
                <w:bCs/>
                <w:color w:val="FFFFFF"/>
                <w:sz w:val="24"/>
                <w:szCs w:val="24"/>
                <w:lang w:val="en-US"/>
              </w:rPr>
              <w:t>Year​</w:t>
            </w:r>
          </w:p>
        </w:tc>
        <w:tc>
          <w:tcPr>
            <w:tcW w:w="924" w:type="dxa"/>
            <w:tcBorders>
              <w:top w:val="single" w:sz="8" w:space="0" w:color="FFFFFF"/>
              <w:left w:val="single" w:sz="8" w:space="0" w:color="FFFFFF"/>
              <w:bottom w:val="single" w:sz="8" w:space="0" w:color="FFFFFF"/>
              <w:right w:val="single" w:sz="8" w:space="0" w:color="FFFFFF"/>
            </w:tcBorders>
            <w:shd w:val="clear" w:color="auto" w:fill="353535"/>
            <w:vAlign w:val="center"/>
            <w:hideMark/>
          </w:tcPr>
          <w:p w14:paraId="523ACCBF"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b/>
                <w:bCs/>
                <w:color w:val="FFFFFF"/>
                <w:sz w:val="24"/>
                <w:szCs w:val="24"/>
                <w:lang w:val="en-US"/>
              </w:rPr>
            </w:pPr>
            <w:r w:rsidRPr="00FB510E">
              <w:rPr>
                <w:rFonts w:ascii="Times New Roman" w:eastAsia="Times New Roman" w:hAnsi="Times New Roman" w:cs="Times New Roman"/>
                <w:b/>
                <w:bCs/>
                <w:color w:val="FFFFFF"/>
                <w:sz w:val="24"/>
                <w:szCs w:val="24"/>
                <w:lang w:val="en-US"/>
              </w:rPr>
              <w:t>Year Code​</w:t>
            </w:r>
          </w:p>
        </w:tc>
        <w:tc>
          <w:tcPr>
            <w:tcW w:w="870" w:type="dxa"/>
            <w:tcBorders>
              <w:top w:val="single" w:sz="8" w:space="0" w:color="FFFFFF"/>
              <w:left w:val="single" w:sz="8" w:space="0" w:color="FFFFFF"/>
              <w:bottom w:val="single" w:sz="8" w:space="0" w:color="FFFFFF"/>
              <w:right w:val="single" w:sz="8" w:space="0" w:color="FFFFFF"/>
            </w:tcBorders>
            <w:shd w:val="clear" w:color="auto" w:fill="353535"/>
            <w:vAlign w:val="center"/>
            <w:hideMark/>
          </w:tcPr>
          <w:p w14:paraId="34CDAEDA"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b/>
                <w:bCs/>
                <w:color w:val="FFFFFF"/>
                <w:sz w:val="24"/>
                <w:szCs w:val="24"/>
                <w:lang w:val="en-US"/>
              </w:rPr>
            </w:pPr>
            <w:r w:rsidRPr="00FB510E">
              <w:rPr>
                <w:rFonts w:ascii="Times New Roman" w:eastAsia="Times New Roman" w:hAnsi="Times New Roman" w:cs="Times New Roman"/>
                <w:b/>
                <w:bCs/>
                <w:color w:val="FFFFFF"/>
                <w:sz w:val="24"/>
                <w:szCs w:val="24"/>
                <w:lang w:val="en-US"/>
              </w:rPr>
              <w:t>State Code​</w:t>
            </w:r>
          </w:p>
        </w:tc>
        <w:tc>
          <w:tcPr>
            <w:tcW w:w="1545" w:type="dxa"/>
            <w:tcBorders>
              <w:top w:val="single" w:sz="8" w:space="0" w:color="FFFFFF"/>
              <w:left w:val="single" w:sz="8" w:space="0" w:color="FFFFFF"/>
              <w:bottom w:val="single" w:sz="8" w:space="0" w:color="FFFFFF"/>
              <w:right w:val="single" w:sz="8" w:space="0" w:color="FFFFFF"/>
            </w:tcBorders>
            <w:shd w:val="clear" w:color="auto" w:fill="353535"/>
            <w:vAlign w:val="center"/>
            <w:hideMark/>
          </w:tcPr>
          <w:p w14:paraId="51B9B783"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b/>
                <w:bCs/>
                <w:color w:val="FFFFFF"/>
                <w:sz w:val="24"/>
                <w:szCs w:val="24"/>
                <w:lang w:val="en-US"/>
              </w:rPr>
            </w:pPr>
            <w:r w:rsidRPr="00FB510E">
              <w:rPr>
                <w:rFonts w:ascii="Times New Roman" w:eastAsia="Times New Roman" w:hAnsi="Times New Roman" w:cs="Times New Roman"/>
                <w:b/>
                <w:bCs/>
                <w:color w:val="FFFFFF"/>
                <w:sz w:val="24"/>
                <w:szCs w:val="24"/>
                <w:lang w:val="en-US"/>
              </w:rPr>
              <w:t>2013 Urbanization Code​</w:t>
            </w:r>
          </w:p>
        </w:tc>
        <w:tc>
          <w:tcPr>
            <w:tcW w:w="876" w:type="dxa"/>
            <w:tcBorders>
              <w:top w:val="single" w:sz="8" w:space="0" w:color="FFFFFF"/>
              <w:left w:val="single" w:sz="8" w:space="0" w:color="FFFFFF"/>
              <w:bottom w:val="single" w:sz="8" w:space="0" w:color="FFFFFF"/>
              <w:right w:val="single" w:sz="8" w:space="0" w:color="FFFFFF"/>
            </w:tcBorders>
            <w:shd w:val="clear" w:color="auto" w:fill="353535"/>
            <w:vAlign w:val="center"/>
            <w:hideMark/>
          </w:tcPr>
          <w:p w14:paraId="5CC20005"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b/>
                <w:bCs/>
                <w:color w:val="FFFFFF"/>
                <w:sz w:val="24"/>
                <w:szCs w:val="24"/>
                <w:lang w:val="en-US"/>
              </w:rPr>
            </w:pPr>
            <w:r w:rsidRPr="00FB510E">
              <w:rPr>
                <w:rFonts w:ascii="Times New Roman" w:eastAsia="Times New Roman" w:hAnsi="Times New Roman" w:cs="Times New Roman"/>
                <w:b/>
                <w:bCs/>
                <w:color w:val="FFFFFF"/>
                <w:sz w:val="24"/>
                <w:szCs w:val="24"/>
                <w:lang w:val="en-US"/>
              </w:rPr>
              <w:t>Deaths​</w:t>
            </w:r>
          </w:p>
        </w:tc>
        <w:tc>
          <w:tcPr>
            <w:tcW w:w="1622" w:type="dxa"/>
            <w:tcBorders>
              <w:top w:val="single" w:sz="8" w:space="0" w:color="FFFFFF"/>
              <w:left w:val="single" w:sz="8" w:space="0" w:color="FFFFFF"/>
              <w:bottom w:val="single" w:sz="8" w:space="0" w:color="FFFFFF"/>
              <w:right w:val="single" w:sz="8" w:space="0" w:color="FFFFFF"/>
            </w:tcBorders>
            <w:shd w:val="clear" w:color="auto" w:fill="353535"/>
            <w:vAlign w:val="center"/>
            <w:hideMark/>
          </w:tcPr>
          <w:p w14:paraId="19879B15"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b/>
                <w:bCs/>
                <w:color w:val="FFFFFF"/>
                <w:sz w:val="24"/>
                <w:szCs w:val="24"/>
                <w:lang w:val="en-US"/>
              </w:rPr>
            </w:pPr>
            <w:proofErr w:type="spellStart"/>
            <w:r w:rsidRPr="00FB510E">
              <w:rPr>
                <w:rFonts w:ascii="Times New Roman" w:eastAsia="Times New Roman" w:hAnsi="Times New Roman" w:cs="Times New Roman"/>
                <w:b/>
                <w:bCs/>
                <w:color w:val="FFFFFF"/>
                <w:sz w:val="24"/>
                <w:szCs w:val="24"/>
                <w:lang w:val="en-US"/>
              </w:rPr>
              <w:t>Emissions_CO</w:t>
            </w:r>
            <w:proofErr w:type="spellEnd"/>
            <w:r w:rsidRPr="00FB510E">
              <w:rPr>
                <w:rFonts w:ascii="Times New Roman" w:eastAsia="Times New Roman" w:hAnsi="Times New Roman" w:cs="Times New Roman"/>
                <w:b/>
                <w:bCs/>
                <w:color w:val="FFFFFF"/>
                <w:sz w:val="24"/>
                <w:szCs w:val="24"/>
                <w:lang w:val="en-US"/>
              </w:rPr>
              <w:t>​</w:t>
            </w:r>
          </w:p>
        </w:tc>
        <w:tc>
          <w:tcPr>
            <w:tcW w:w="1872" w:type="dxa"/>
            <w:tcBorders>
              <w:top w:val="single" w:sz="8" w:space="0" w:color="FFFFFF"/>
              <w:left w:val="single" w:sz="8" w:space="0" w:color="FFFFFF"/>
              <w:bottom w:val="single" w:sz="8" w:space="0" w:color="FFFFFF"/>
              <w:right w:val="single" w:sz="8" w:space="0" w:color="FFFFFF"/>
            </w:tcBorders>
            <w:shd w:val="clear" w:color="auto" w:fill="353535"/>
            <w:vAlign w:val="center"/>
            <w:hideMark/>
          </w:tcPr>
          <w:p w14:paraId="02553140"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b/>
                <w:bCs/>
                <w:color w:val="FFFFFF"/>
                <w:sz w:val="24"/>
                <w:szCs w:val="24"/>
                <w:lang w:val="en-US"/>
              </w:rPr>
            </w:pPr>
            <w:r w:rsidRPr="00FB510E">
              <w:rPr>
                <w:rFonts w:ascii="Times New Roman" w:eastAsia="Times New Roman" w:hAnsi="Times New Roman" w:cs="Times New Roman"/>
                <w:b/>
                <w:bCs/>
                <w:color w:val="FFFFFF"/>
                <w:sz w:val="24"/>
                <w:szCs w:val="24"/>
                <w:lang w:val="en-US"/>
              </w:rPr>
              <w:t>Emissions_PM10​</w:t>
            </w:r>
          </w:p>
        </w:tc>
      </w:tr>
      <w:tr w:rsidR="00AE1762" w:rsidRPr="00FB510E" w14:paraId="7C8D8932" w14:textId="77777777" w:rsidTr="00AE1762">
        <w:trPr>
          <w:trHeight w:val="657"/>
        </w:trPr>
        <w:tc>
          <w:tcPr>
            <w:tcW w:w="688"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0A006FBD"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b/>
                <w:bCs/>
                <w:color w:val="000000"/>
                <w:sz w:val="24"/>
                <w:szCs w:val="24"/>
                <w:lang w:val="en-US"/>
              </w:rPr>
              <w:t>count</w:t>
            </w:r>
            <w:r w:rsidRPr="00FB510E">
              <w:rPr>
                <w:rFonts w:ascii="Times New Roman" w:eastAsia="Times New Roman" w:hAnsi="Times New Roman" w:cs="Times New Roman"/>
                <w:color w:val="000000"/>
                <w:sz w:val="24"/>
                <w:szCs w:val="24"/>
                <w:lang w:val="en-US"/>
              </w:rPr>
              <w:t>​</w:t>
            </w:r>
          </w:p>
        </w:tc>
        <w:tc>
          <w:tcPr>
            <w:tcW w:w="924"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4DCB6BDE"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419356​</w:t>
            </w:r>
          </w:p>
        </w:tc>
        <w:tc>
          <w:tcPr>
            <w:tcW w:w="924"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0FF6050F"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419356​</w:t>
            </w:r>
          </w:p>
        </w:tc>
        <w:tc>
          <w:tcPr>
            <w:tcW w:w="870"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6C2CC905"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419356​</w:t>
            </w:r>
          </w:p>
        </w:tc>
        <w:tc>
          <w:tcPr>
            <w:tcW w:w="1545"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0D28A3FB"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419356​</w:t>
            </w:r>
          </w:p>
        </w:tc>
        <w:tc>
          <w:tcPr>
            <w:tcW w:w="876"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6B277BAB"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419356​</w:t>
            </w:r>
          </w:p>
        </w:tc>
        <w:tc>
          <w:tcPr>
            <w:tcW w:w="1622"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64C044C2"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419356​</w:t>
            </w:r>
          </w:p>
        </w:tc>
        <w:tc>
          <w:tcPr>
            <w:tcW w:w="1872"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3F1AA736"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419356​</w:t>
            </w:r>
          </w:p>
        </w:tc>
      </w:tr>
      <w:tr w:rsidR="00AE1762" w:rsidRPr="00FB510E" w14:paraId="7D57988B" w14:textId="77777777" w:rsidTr="00AE1762">
        <w:trPr>
          <w:trHeight w:val="657"/>
        </w:trPr>
        <w:tc>
          <w:tcPr>
            <w:tcW w:w="688"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5CD54769"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b/>
                <w:bCs/>
                <w:color w:val="000000"/>
                <w:sz w:val="24"/>
                <w:szCs w:val="24"/>
                <w:lang w:val="en-US"/>
              </w:rPr>
              <w:t>mean</w:t>
            </w:r>
            <w:r w:rsidRPr="00FB510E">
              <w:rPr>
                <w:rFonts w:ascii="Times New Roman" w:eastAsia="Times New Roman" w:hAnsi="Times New Roman" w:cs="Times New Roman"/>
                <w:color w:val="000000"/>
                <w:sz w:val="24"/>
                <w:szCs w:val="24"/>
                <w:lang w:val="en-US"/>
              </w:rPr>
              <w:t>​</w:t>
            </w:r>
          </w:p>
        </w:tc>
        <w:tc>
          <w:tcPr>
            <w:tcW w:w="924"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7D2177E8"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2007.67​</w:t>
            </w:r>
          </w:p>
        </w:tc>
        <w:tc>
          <w:tcPr>
            <w:tcW w:w="924"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08020DA6"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2007.67​</w:t>
            </w:r>
          </w:p>
        </w:tc>
        <w:tc>
          <w:tcPr>
            <w:tcW w:w="870"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51D25146"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28.90​</w:t>
            </w:r>
          </w:p>
        </w:tc>
        <w:tc>
          <w:tcPr>
            <w:tcW w:w="1545"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0C84DE92"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3.35​</w:t>
            </w:r>
          </w:p>
        </w:tc>
        <w:tc>
          <w:tcPr>
            <w:tcW w:w="876"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605B4F58"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102.95​</w:t>
            </w:r>
          </w:p>
        </w:tc>
        <w:tc>
          <w:tcPr>
            <w:tcW w:w="1622"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29FFC7AD"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1797.75​</w:t>
            </w:r>
          </w:p>
        </w:tc>
        <w:tc>
          <w:tcPr>
            <w:tcW w:w="1872"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549BF01E"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370.55​</w:t>
            </w:r>
          </w:p>
        </w:tc>
      </w:tr>
      <w:tr w:rsidR="00AE1762" w:rsidRPr="00FB510E" w14:paraId="3DC55D91" w14:textId="77777777" w:rsidTr="00AE1762">
        <w:trPr>
          <w:trHeight w:val="657"/>
        </w:trPr>
        <w:tc>
          <w:tcPr>
            <w:tcW w:w="688"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2484110C"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b/>
                <w:bCs/>
                <w:color w:val="000000"/>
                <w:sz w:val="24"/>
                <w:szCs w:val="24"/>
                <w:lang w:val="en-US"/>
              </w:rPr>
              <w:t>std</w:t>
            </w:r>
            <w:r w:rsidRPr="00FB510E">
              <w:rPr>
                <w:rFonts w:ascii="Times New Roman" w:eastAsia="Times New Roman" w:hAnsi="Times New Roman" w:cs="Times New Roman"/>
                <w:color w:val="000000"/>
                <w:sz w:val="24"/>
                <w:szCs w:val="24"/>
                <w:lang w:val="en-US"/>
              </w:rPr>
              <w:t>​</w:t>
            </w:r>
          </w:p>
        </w:tc>
        <w:tc>
          <w:tcPr>
            <w:tcW w:w="924"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798EB945"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5.18​</w:t>
            </w:r>
          </w:p>
        </w:tc>
        <w:tc>
          <w:tcPr>
            <w:tcW w:w="924"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736689F1"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5.18​</w:t>
            </w:r>
          </w:p>
        </w:tc>
        <w:tc>
          <w:tcPr>
            <w:tcW w:w="870"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3FC6E8BF"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15.51​</w:t>
            </w:r>
          </w:p>
        </w:tc>
        <w:tc>
          <w:tcPr>
            <w:tcW w:w="1545"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4CDBCD83"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1.66​</w:t>
            </w:r>
          </w:p>
        </w:tc>
        <w:tc>
          <w:tcPr>
            <w:tcW w:w="876"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27680A89"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277.15​</w:t>
            </w:r>
          </w:p>
        </w:tc>
        <w:tc>
          <w:tcPr>
            <w:tcW w:w="1622"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5D68EB7B"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1434.20​</w:t>
            </w:r>
          </w:p>
        </w:tc>
        <w:tc>
          <w:tcPr>
            <w:tcW w:w="1872"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1D1EB2FD"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333.49​</w:t>
            </w:r>
          </w:p>
        </w:tc>
      </w:tr>
      <w:tr w:rsidR="00AE1762" w:rsidRPr="00FB510E" w14:paraId="20678C50" w14:textId="77777777" w:rsidTr="00AE1762">
        <w:trPr>
          <w:trHeight w:val="657"/>
        </w:trPr>
        <w:tc>
          <w:tcPr>
            <w:tcW w:w="688"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57A34C5B"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b/>
                <w:bCs/>
                <w:color w:val="000000"/>
                <w:sz w:val="24"/>
                <w:szCs w:val="24"/>
                <w:lang w:val="en-US"/>
              </w:rPr>
              <w:t>min</w:t>
            </w:r>
            <w:r w:rsidRPr="00FB510E">
              <w:rPr>
                <w:rFonts w:ascii="Times New Roman" w:eastAsia="Times New Roman" w:hAnsi="Times New Roman" w:cs="Times New Roman"/>
                <w:color w:val="000000"/>
                <w:sz w:val="24"/>
                <w:szCs w:val="24"/>
                <w:lang w:val="en-US"/>
              </w:rPr>
              <w:t>​</w:t>
            </w:r>
          </w:p>
        </w:tc>
        <w:tc>
          <w:tcPr>
            <w:tcW w:w="924"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2EB5203E"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1999​</w:t>
            </w:r>
          </w:p>
        </w:tc>
        <w:tc>
          <w:tcPr>
            <w:tcW w:w="924"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75A2B48D"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1999​</w:t>
            </w:r>
          </w:p>
        </w:tc>
        <w:tc>
          <w:tcPr>
            <w:tcW w:w="870"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7DF570BE"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1​</w:t>
            </w:r>
          </w:p>
        </w:tc>
        <w:tc>
          <w:tcPr>
            <w:tcW w:w="1545"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4BF31C0A"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1​</w:t>
            </w:r>
          </w:p>
        </w:tc>
        <w:tc>
          <w:tcPr>
            <w:tcW w:w="876"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48877E94"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10​</w:t>
            </w:r>
          </w:p>
        </w:tc>
        <w:tc>
          <w:tcPr>
            <w:tcW w:w="1622"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110FD088"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29.79​</w:t>
            </w:r>
          </w:p>
        </w:tc>
        <w:tc>
          <w:tcPr>
            <w:tcW w:w="1872"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26BF9FF0"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3.46​</w:t>
            </w:r>
          </w:p>
        </w:tc>
      </w:tr>
      <w:tr w:rsidR="00AE1762" w:rsidRPr="00FB510E" w14:paraId="4C19C21C" w14:textId="77777777" w:rsidTr="00AE1762">
        <w:trPr>
          <w:trHeight w:val="657"/>
        </w:trPr>
        <w:tc>
          <w:tcPr>
            <w:tcW w:w="688"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3F7E8F89"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b/>
                <w:bCs/>
                <w:color w:val="000000"/>
                <w:sz w:val="24"/>
                <w:szCs w:val="24"/>
                <w:lang w:val="en-US"/>
              </w:rPr>
              <w:t>25%</w:t>
            </w:r>
            <w:r w:rsidRPr="00FB510E">
              <w:rPr>
                <w:rFonts w:ascii="Times New Roman" w:eastAsia="Times New Roman" w:hAnsi="Times New Roman" w:cs="Times New Roman"/>
                <w:color w:val="000000"/>
                <w:sz w:val="24"/>
                <w:szCs w:val="24"/>
                <w:lang w:val="en-US"/>
              </w:rPr>
              <w:t>​</w:t>
            </w:r>
          </w:p>
        </w:tc>
        <w:tc>
          <w:tcPr>
            <w:tcW w:w="924"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755556A1"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2003​</w:t>
            </w:r>
          </w:p>
        </w:tc>
        <w:tc>
          <w:tcPr>
            <w:tcW w:w="924"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65E952DA"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2003​</w:t>
            </w:r>
          </w:p>
        </w:tc>
        <w:tc>
          <w:tcPr>
            <w:tcW w:w="870"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431C527B"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17​</w:t>
            </w:r>
          </w:p>
        </w:tc>
        <w:tc>
          <w:tcPr>
            <w:tcW w:w="1545"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309517FE"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2​</w:t>
            </w:r>
          </w:p>
        </w:tc>
        <w:tc>
          <w:tcPr>
            <w:tcW w:w="876"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62C646E9"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18​</w:t>
            </w:r>
          </w:p>
        </w:tc>
        <w:tc>
          <w:tcPr>
            <w:tcW w:w="1622"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6B9B381A"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851.75​</w:t>
            </w:r>
          </w:p>
        </w:tc>
        <w:tc>
          <w:tcPr>
            <w:tcW w:w="1872"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3CC42705"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197.29​</w:t>
            </w:r>
          </w:p>
        </w:tc>
      </w:tr>
      <w:tr w:rsidR="00AE1762" w:rsidRPr="00FB510E" w14:paraId="2D782382" w14:textId="77777777" w:rsidTr="00AE1762">
        <w:trPr>
          <w:trHeight w:val="657"/>
        </w:trPr>
        <w:tc>
          <w:tcPr>
            <w:tcW w:w="688"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1338771A"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b/>
                <w:bCs/>
                <w:color w:val="000000"/>
                <w:sz w:val="24"/>
                <w:szCs w:val="24"/>
                <w:lang w:val="en-US"/>
              </w:rPr>
              <w:t>50%</w:t>
            </w:r>
            <w:r w:rsidRPr="00FB510E">
              <w:rPr>
                <w:rFonts w:ascii="Times New Roman" w:eastAsia="Times New Roman" w:hAnsi="Times New Roman" w:cs="Times New Roman"/>
                <w:color w:val="000000"/>
                <w:sz w:val="24"/>
                <w:szCs w:val="24"/>
                <w:lang w:val="en-US"/>
              </w:rPr>
              <w:t>​</w:t>
            </w:r>
          </w:p>
        </w:tc>
        <w:tc>
          <w:tcPr>
            <w:tcW w:w="924"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783DEC7F"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2008​</w:t>
            </w:r>
          </w:p>
        </w:tc>
        <w:tc>
          <w:tcPr>
            <w:tcW w:w="924"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7AA6ABFC"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2008​</w:t>
            </w:r>
          </w:p>
        </w:tc>
        <w:tc>
          <w:tcPr>
            <w:tcW w:w="870"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6720D975"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28​</w:t>
            </w:r>
          </w:p>
        </w:tc>
        <w:tc>
          <w:tcPr>
            <w:tcW w:w="1545"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72434188"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3​</w:t>
            </w:r>
          </w:p>
        </w:tc>
        <w:tc>
          <w:tcPr>
            <w:tcW w:w="876"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1935EB0E"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35​</w:t>
            </w:r>
          </w:p>
        </w:tc>
        <w:tc>
          <w:tcPr>
            <w:tcW w:w="1622"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44873A3F"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1427.23​</w:t>
            </w:r>
          </w:p>
        </w:tc>
        <w:tc>
          <w:tcPr>
            <w:tcW w:w="1872"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12D26BA4"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267.73​</w:t>
            </w:r>
          </w:p>
        </w:tc>
      </w:tr>
      <w:tr w:rsidR="00AE1762" w:rsidRPr="00FB510E" w14:paraId="3B5ED1A7" w14:textId="77777777" w:rsidTr="00AE1762">
        <w:trPr>
          <w:trHeight w:val="657"/>
        </w:trPr>
        <w:tc>
          <w:tcPr>
            <w:tcW w:w="688"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74F6FD27"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b/>
                <w:bCs/>
                <w:color w:val="000000"/>
                <w:sz w:val="24"/>
                <w:szCs w:val="24"/>
                <w:lang w:val="en-US"/>
              </w:rPr>
              <w:t>75%</w:t>
            </w:r>
            <w:r w:rsidRPr="00FB510E">
              <w:rPr>
                <w:rFonts w:ascii="Times New Roman" w:eastAsia="Times New Roman" w:hAnsi="Times New Roman" w:cs="Times New Roman"/>
                <w:color w:val="000000"/>
                <w:sz w:val="24"/>
                <w:szCs w:val="24"/>
                <w:lang w:val="en-US"/>
              </w:rPr>
              <w:t>​</w:t>
            </w:r>
          </w:p>
        </w:tc>
        <w:tc>
          <w:tcPr>
            <w:tcW w:w="924"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425AB395"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2012​</w:t>
            </w:r>
          </w:p>
        </w:tc>
        <w:tc>
          <w:tcPr>
            <w:tcW w:w="924"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2CA8430E"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2012​</w:t>
            </w:r>
          </w:p>
        </w:tc>
        <w:tc>
          <w:tcPr>
            <w:tcW w:w="870"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4E214774"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42​</w:t>
            </w:r>
          </w:p>
        </w:tc>
        <w:tc>
          <w:tcPr>
            <w:tcW w:w="1545"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6DBEFF09"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5​</w:t>
            </w:r>
          </w:p>
        </w:tc>
        <w:tc>
          <w:tcPr>
            <w:tcW w:w="876"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534AEA90"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89​</w:t>
            </w:r>
          </w:p>
        </w:tc>
        <w:tc>
          <w:tcPr>
            <w:tcW w:w="1622"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7C157E89"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2281.44​</w:t>
            </w:r>
          </w:p>
        </w:tc>
        <w:tc>
          <w:tcPr>
            <w:tcW w:w="1872" w:type="dxa"/>
            <w:tcBorders>
              <w:top w:val="single" w:sz="8" w:space="0" w:color="FFFFFF"/>
              <w:left w:val="single" w:sz="8" w:space="0" w:color="FFFFFF"/>
              <w:bottom w:val="single" w:sz="8" w:space="0" w:color="FFFFFF"/>
              <w:right w:val="single" w:sz="8" w:space="0" w:color="FFFFFF"/>
            </w:tcBorders>
            <w:shd w:val="clear" w:color="auto" w:fill="CECECE"/>
            <w:vAlign w:val="center"/>
            <w:hideMark/>
          </w:tcPr>
          <w:p w14:paraId="5FA44102"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424.83​</w:t>
            </w:r>
          </w:p>
        </w:tc>
      </w:tr>
      <w:tr w:rsidR="00AE1762" w:rsidRPr="00FB510E" w14:paraId="2887F6B9" w14:textId="77777777" w:rsidTr="00AE1762">
        <w:trPr>
          <w:trHeight w:val="657"/>
        </w:trPr>
        <w:tc>
          <w:tcPr>
            <w:tcW w:w="688"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3F9DCB09"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b/>
                <w:bCs/>
                <w:color w:val="000000"/>
                <w:sz w:val="24"/>
                <w:szCs w:val="24"/>
                <w:lang w:val="en-US"/>
              </w:rPr>
              <w:t>max</w:t>
            </w:r>
            <w:r w:rsidRPr="00FB510E">
              <w:rPr>
                <w:rFonts w:ascii="Times New Roman" w:eastAsia="Times New Roman" w:hAnsi="Times New Roman" w:cs="Times New Roman"/>
                <w:color w:val="000000"/>
                <w:sz w:val="24"/>
                <w:szCs w:val="24"/>
                <w:lang w:val="en-US"/>
              </w:rPr>
              <w:t>​</w:t>
            </w:r>
          </w:p>
        </w:tc>
        <w:tc>
          <w:tcPr>
            <w:tcW w:w="924"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2382EA2B"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2016​</w:t>
            </w:r>
          </w:p>
        </w:tc>
        <w:tc>
          <w:tcPr>
            <w:tcW w:w="924"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705E3B8D"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2016​</w:t>
            </w:r>
          </w:p>
        </w:tc>
        <w:tc>
          <w:tcPr>
            <w:tcW w:w="870"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6A1F7872"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56​</w:t>
            </w:r>
          </w:p>
        </w:tc>
        <w:tc>
          <w:tcPr>
            <w:tcW w:w="1545"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545CA0BA"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6​</w:t>
            </w:r>
          </w:p>
        </w:tc>
        <w:tc>
          <w:tcPr>
            <w:tcW w:w="876"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008EEE52"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15627​</w:t>
            </w:r>
          </w:p>
        </w:tc>
        <w:tc>
          <w:tcPr>
            <w:tcW w:w="1622"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06595EBD"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9618.34​</w:t>
            </w:r>
          </w:p>
        </w:tc>
        <w:tc>
          <w:tcPr>
            <w:tcW w:w="1872" w:type="dxa"/>
            <w:tcBorders>
              <w:top w:val="single" w:sz="8" w:space="0" w:color="FFFFFF"/>
              <w:left w:val="single" w:sz="8" w:space="0" w:color="FFFFFF"/>
              <w:bottom w:val="single" w:sz="8" w:space="0" w:color="FFFFFF"/>
              <w:right w:val="single" w:sz="8" w:space="0" w:color="FFFFFF"/>
            </w:tcBorders>
            <w:shd w:val="clear" w:color="auto" w:fill="E8E8E8"/>
            <w:vAlign w:val="center"/>
            <w:hideMark/>
          </w:tcPr>
          <w:p w14:paraId="2D942CD0" w14:textId="77777777" w:rsidR="00AE1762" w:rsidRPr="00FB510E" w:rsidRDefault="00AE1762" w:rsidP="00C4576A">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lang w:val="en-US"/>
              </w:rPr>
            </w:pPr>
            <w:r w:rsidRPr="00FB510E">
              <w:rPr>
                <w:rFonts w:ascii="Times New Roman" w:eastAsia="Times New Roman" w:hAnsi="Times New Roman" w:cs="Times New Roman"/>
                <w:color w:val="000000"/>
                <w:sz w:val="24"/>
                <w:szCs w:val="24"/>
                <w:lang w:val="en-US"/>
              </w:rPr>
              <w:t>2697.85​</w:t>
            </w:r>
          </w:p>
        </w:tc>
      </w:tr>
    </w:tbl>
    <w:p w14:paraId="477795C5" w14:textId="635DC47A" w:rsidR="00A213C7" w:rsidRPr="00E45F80" w:rsidRDefault="00A213C7" w:rsidP="002503C6">
      <w:pPr>
        <w:keepNext/>
        <w:spacing w:line="360" w:lineRule="auto"/>
        <w:jc w:val="both"/>
        <w:rPr>
          <w:rFonts w:ascii="Times New Roman" w:hAnsi="Times New Roman" w:cs="Times New Roman"/>
          <w:sz w:val="24"/>
          <w:szCs w:val="24"/>
        </w:rPr>
      </w:pPr>
    </w:p>
    <w:p w14:paraId="51B98C3E" w14:textId="77777777" w:rsidR="00A213C7" w:rsidRPr="00E45F80" w:rsidRDefault="00A213C7" w:rsidP="002503C6">
      <w:pPr>
        <w:pStyle w:val="Caption"/>
        <w:spacing w:line="360" w:lineRule="auto"/>
        <w:ind w:left="2880"/>
        <w:jc w:val="both"/>
        <w:rPr>
          <w:rFonts w:cs="Times New Roman"/>
          <w:sz w:val="24"/>
          <w:szCs w:val="24"/>
        </w:rPr>
      </w:pPr>
      <w:r w:rsidRPr="00E45F80">
        <w:rPr>
          <w:rFonts w:cs="Times New Roman"/>
          <w:sz w:val="24"/>
          <w:szCs w:val="24"/>
        </w:rPr>
        <w:t xml:space="preserve">Figure </w:t>
      </w:r>
      <w:r w:rsidRPr="00E45F80">
        <w:rPr>
          <w:rFonts w:cs="Times New Roman"/>
          <w:sz w:val="24"/>
          <w:szCs w:val="24"/>
        </w:rPr>
        <w:fldChar w:fldCharType="begin"/>
      </w:r>
      <w:r w:rsidRPr="00E45F80">
        <w:rPr>
          <w:rFonts w:cs="Times New Roman"/>
          <w:sz w:val="24"/>
          <w:szCs w:val="24"/>
        </w:rPr>
        <w:instrText xml:space="preserve"> SEQ Figure \* ARABIC </w:instrText>
      </w:r>
      <w:r w:rsidRPr="00E45F80">
        <w:rPr>
          <w:rFonts w:cs="Times New Roman"/>
          <w:sz w:val="24"/>
          <w:szCs w:val="24"/>
        </w:rPr>
        <w:fldChar w:fldCharType="separate"/>
      </w:r>
      <w:r w:rsidRPr="00E45F80">
        <w:rPr>
          <w:rFonts w:cs="Times New Roman"/>
          <w:sz w:val="24"/>
          <w:szCs w:val="24"/>
        </w:rPr>
        <w:t>3</w:t>
      </w:r>
      <w:r w:rsidRPr="00E45F80">
        <w:rPr>
          <w:rFonts w:cs="Times New Roman"/>
          <w:sz w:val="24"/>
          <w:szCs w:val="24"/>
        </w:rPr>
        <w:fldChar w:fldCharType="end"/>
      </w:r>
      <w:r w:rsidRPr="00E45F80">
        <w:rPr>
          <w:rFonts w:cs="Times New Roman"/>
          <w:sz w:val="24"/>
          <w:szCs w:val="24"/>
        </w:rPr>
        <w:t>: Summary statistics</w:t>
      </w:r>
    </w:p>
    <w:p w14:paraId="56461305" w14:textId="77777777" w:rsidR="00A213C7" w:rsidRPr="00E45F80" w:rsidRDefault="00A213C7" w:rsidP="002503C6">
      <w:pPr>
        <w:spacing w:line="360" w:lineRule="auto"/>
        <w:jc w:val="both"/>
        <w:rPr>
          <w:rFonts w:ascii="Times New Roman" w:hAnsi="Times New Roman" w:cs="Times New Roman"/>
          <w:sz w:val="24"/>
          <w:szCs w:val="24"/>
        </w:rPr>
      </w:pPr>
    </w:p>
    <w:p w14:paraId="59548141"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lastRenderedPageBreak/>
        <w:t xml:space="preserve">These statistics provide summary information about the variables 'Deaths' and 'Population' based on the given dataset. </w:t>
      </w:r>
    </w:p>
    <w:p w14:paraId="19EF7DAC" w14:textId="77777777" w:rsidR="00A213C7" w:rsidRPr="00E45F80" w:rsidRDefault="00A213C7" w:rsidP="002503C6">
      <w:pPr>
        <w:spacing w:line="360" w:lineRule="auto"/>
        <w:jc w:val="both"/>
        <w:rPr>
          <w:rFonts w:ascii="Times New Roman" w:hAnsi="Times New Roman" w:cs="Times New Roman"/>
          <w:sz w:val="24"/>
          <w:szCs w:val="24"/>
        </w:rPr>
      </w:pPr>
    </w:p>
    <w:p w14:paraId="13B4E7E9"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The mean (average) gives the average value of each variable. For 'Deaths', the mean is approximately 102.95, indicating the average number of deaths. Similarly, for 'Emissions', the mean is approximately 372.09, representing the average emissions value. The standard deviation (std) measures the dispersion or variability of the data around the mean. A higher standard deviation suggests greater variability in the values. In this case, 'Deaths' has a standard deviation of approximately 277.15, indicating a relatively high variability in the number of deaths. 'Emissions' has a standard deviation of approximately 333.35, indicating significant variability in emission values as well. The minimum (min) represents the smallest value observed for each variable. In this case, the minimum value for 'Deaths' is 10, indicating the lowest recorded number of deaths. For 'Emissions', the minimum value is 7.45185, representing the lowest emission value. The maximum (max) represents the largest value observed for each variable. In this case, the maximum value for 'Deaths' is 15,627, indicating the highest recorded number of deaths. For 'Emissions', the maximum value is 2,697.854607, representing the highest emission value in the dataset.</w:t>
      </w:r>
    </w:p>
    <w:p w14:paraId="1E318082" w14:textId="77777777" w:rsidR="00A213C7" w:rsidRPr="00E45F80" w:rsidRDefault="00A213C7" w:rsidP="002503C6">
      <w:pPr>
        <w:spacing w:line="360" w:lineRule="auto"/>
        <w:jc w:val="both"/>
        <w:rPr>
          <w:rFonts w:ascii="Times New Roman" w:hAnsi="Times New Roman" w:cs="Times New Roman"/>
          <w:sz w:val="24"/>
          <w:szCs w:val="24"/>
        </w:rPr>
      </w:pPr>
    </w:p>
    <w:p w14:paraId="6C1BAACE"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These summary statistics offer insights into the distribution, central tendency, and variability of the 'Deaths' and 'Emissions' variables in the dataset.</w:t>
      </w:r>
    </w:p>
    <w:p w14:paraId="7C7487C9" w14:textId="77777777" w:rsidR="00A213C7" w:rsidRPr="00E45F80" w:rsidRDefault="00A213C7" w:rsidP="002503C6">
      <w:pPr>
        <w:spacing w:line="360" w:lineRule="auto"/>
        <w:jc w:val="both"/>
        <w:rPr>
          <w:rFonts w:ascii="Times New Roman" w:hAnsi="Times New Roman" w:cs="Times New Roman"/>
          <w:sz w:val="24"/>
          <w:szCs w:val="24"/>
        </w:rPr>
      </w:pPr>
    </w:p>
    <w:p w14:paraId="55549CC1" w14:textId="77777777" w:rsidR="00A213C7" w:rsidRPr="00E45F80" w:rsidRDefault="00A213C7" w:rsidP="684C2827">
      <w:pPr>
        <w:pStyle w:val="MyHeading2"/>
        <w:rPr>
          <w:rFonts w:ascii="Arial" w:eastAsia="Arial" w:hAnsi="Arial" w:cs="Arial"/>
        </w:rPr>
      </w:pPr>
      <w:r>
        <w:t>Summary statistics by Gender</w:t>
      </w:r>
    </w:p>
    <w:p w14:paraId="2A0E79D2" w14:textId="77777777" w:rsidR="00A213C7" w:rsidRPr="00E45F80" w:rsidRDefault="00A213C7" w:rsidP="002503C6">
      <w:pPr>
        <w:spacing w:line="360" w:lineRule="auto"/>
        <w:jc w:val="both"/>
        <w:rPr>
          <w:rFonts w:ascii="Times New Roman" w:hAnsi="Times New Roman" w:cs="Times New Roman"/>
          <w:b/>
          <w:bCs/>
          <w:sz w:val="24"/>
          <w:szCs w:val="24"/>
        </w:rPr>
      </w:pPr>
    </w:p>
    <w:p w14:paraId="086441BD" w14:textId="77777777" w:rsidR="00A213C7" w:rsidRPr="00E45F80" w:rsidRDefault="00A213C7" w:rsidP="002503C6">
      <w:pPr>
        <w:keepNext/>
        <w:spacing w:line="360" w:lineRule="auto"/>
        <w:jc w:val="both"/>
        <w:rPr>
          <w:rFonts w:ascii="Times New Roman" w:hAnsi="Times New Roman" w:cs="Times New Roman"/>
          <w:sz w:val="24"/>
          <w:szCs w:val="24"/>
        </w:rPr>
      </w:pPr>
      <w:r w:rsidRPr="00E45F80">
        <w:rPr>
          <w:rFonts w:ascii="Times New Roman" w:hAnsi="Times New Roman" w:cs="Times New Roman"/>
          <w:b/>
          <w:bCs/>
          <w:noProof/>
          <w:sz w:val="24"/>
          <w:szCs w:val="24"/>
        </w:rPr>
        <w:drawing>
          <wp:inline distT="0" distB="0" distL="0" distR="0" wp14:anchorId="741140D1" wp14:editId="54F087A3">
            <wp:extent cx="3397425" cy="1632034"/>
            <wp:effectExtent l="0" t="0" r="0" b="6350"/>
            <wp:docPr id="11220326" name="Picture 112203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326" name="Picture 1" descr="A screenshot of a computer&#10;&#10;Description automatically generated with medium confidence"/>
                    <pic:cNvPicPr/>
                  </pic:nvPicPr>
                  <pic:blipFill>
                    <a:blip r:embed="rId18"/>
                    <a:stretch>
                      <a:fillRect/>
                    </a:stretch>
                  </pic:blipFill>
                  <pic:spPr>
                    <a:xfrm>
                      <a:off x="0" y="0"/>
                      <a:ext cx="3397425" cy="1632034"/>
                    </a:xfrm>
                    <a:prstGeom prst="rect">
                      <a:avLst/>
                    </a:prstGeom>
                  </pic:spPr>
                </pic:pic>
              </a:graphicData>
            </a:graphic>
          </wp:inline>
        </w:drawing>
      </w:r>
    </w:p>
    <w:p w14:paraId="093A97FA" w14:textId="77777777" w:rsidR="00A213C7" w:rsidRPr="00E45F80" w:rsidRDefault="00A213C7" w:rsidP="002503C6">
      <w:pPr>
        <w:pStyle w:val="Caption"/>
        <w:spacing w:line="360" w:lineRule="auto"/>
        <w:ind w:left="720"/>
        <w:jc w:val="both"/>
        <w:rPr>
          <w:rFonts w:cs="Times New Roman"/>
          <w:b/>
          <w:bCs/>
          <w:sz w:val="24"/>
          <w:szCs w:val="24"/>
        </w:rPr>
      </w:pPr>
      <w:r w:rsidRPr="00E45F80">
        <w:rPr>
          <w:rFonts w:cs="Times New Roman"/>
          <w:sz w:val="24"/>
          <w:szCs w:val="24"/>
        </w:rPr>
        <w:t xml:space="preserve">Figure </w:t>
      </w:r>
      <w:r w:rsidRPr="00E45F80">
        <w:rPr>
          <w:rFonts w:cs="Times New Roman"/>
          <w:sz w:val="24"/>
          <w:szCs w:val="24"/>
        </w:rPr>
        <w:fldChar w:fldCharType="begin"/>
      </w:r>
      <w:r w:rsidRPr="00E45F80">
        <w:rPr>
          <w:rFonts w:cs="Times New Roman"/>
          <w:sz w:val="24"/>
          <w:szCs w:val="24"/>
        </w:rPr>
        <w:instrText xml:space="preserve"> SEQ Figure \* ARABIC </w:instrText>
      </w:r>
      <w:r w:rsidRPr="00E45F80">
        <w:rPr>
          <w:rFonts w:cs="Times New Roman"/>
          <w:sz w:val="24"/>
          <w:szCs w:val="24"/>
        </w:rPr>
        <w:fldChar w:fldCharType="separate"/>
      </w:r>
      <w:r w:rsidRPr="00E45F80">
        <w:rPr>
          <w:rFonts w:cs="Times New Roman"/>
          <w:sz w:val="24"/>
          <w:szCs w:val="24"/>
        </w:rPr>
        <w:t>4</w:t>
      </w:r>
      <w:r w:rsidRPr="00E45F80">
        <w:rPr>
          <w:rFonts w:cs="Times New Roman"/>
          <w:sz w:val="24"/>
          <w:szCs w:val="24"/>
        </w:rPr>
        <w:fldChar w:fldCharType="end"/>
      </w:r>
      <w:r w:rsidRPr="00E45F80">
        <w:rPr>
          <w:rFonts w:cs="Times New Roman"/>
          <w:sz w:val="24"/>
          <w:szCs w:val="24"/>
        </w:rPr>
        <w:t>: Summary statistics by Gender</w:t>
      </w:r>
    </w:p>
    <w:p w14:paraId="27E4FAA8" w14:textId="77777777" w:rsidR="00A213C7" w:rsidRPr="00E45F80" w:rsidRDefault="00A213C7" w:rsidP="002503C6">
      <w:pPr>
        <w:spacing w:line="360" w:lineRule="auto"/>
        <w:jc w:val="both"/>
        <w:rPr>
          <w:rFonts w:ascii="Times New Roman" w:hAnsi="Times New Roman" w:cs="Times New Roman"/>
          <w:b/>
          <w:bCs/>
          <w:sz w:val="24"/>
          <w:szCs w:val="24"/>
        </w:rPr>
      </w:pPr>
    </w:p>
    <w:p w14:paraId="30E3B640" w14:textId="059D4C08" w:rsidR="00087AE5"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The summary statistics for the 'Deaths' variable, categorized by gender, reveal interesting patterns. On average, females have a slightly higher number of recorded deaths (mean: 107.50) compared to males (mean: 98.73). The median values indicate that 50% of recorded deaths for both females (median: 34.0) and males (median: 35.0) fall at or below these values, suggesting a relatively similar central tendency. However, there is greater variability in the number of deaths for females, as indicated by a higher standard deviation (approximately 311.45), compared to males (approximately 240.93). This suggests that the range of deaths among females is more spread out. The minimum values for both genders are the same at 10 deaths, while the maximum values differ, with females having a higher maximum of 15,627 deaths compared to males with a maximum of 9,494 deaths. Overall, these statistics highlight the variations in recorded deaths by gender, indicating higher averages and greater variability among females.</w:t>
      </w:r>
    </w:p>
    <w:p w14:paraId="46365260" w14:textId="77777777" w:rsidR="00A213C7" w:rsidRPr="00E45F80" w:rsidRDefault="00A213C7" w:rsidP="684C2827">
      <w:pPr>
        <w:pStyle w:val="MyHeading2"/>
        <w:rPr>
          <w:rFonts w:ascii="Arial" w:eastAsia="Arial" w:hAnsi="Arial" w:cs="Arial"/>
        </w:rPr>
      </w:pPr>
      <w:r>
        <w:t>Summary Statistics by State</w:t>
      </w:r>
    </w:p>
    <w:p w14:paraId="2D030D29" w14:textId="77777777" w:rsidR="00A213C7" w:rsidRPr="00E45F80" w:rsidRDefault="00A213C7" w:rsidP="002503C6">
      <w:pPr>
        <w:spacing w:line="360" w:lineRule="auto"/>
        <w:jc w:val="both"/>
        <w:rPr>
          <w:rFonts w:ascii="Times New Roman" w:hAnsi="Times New Roman" w:cs="Times New Roman"/>
          <w:b/>
          <w:bCs/>
          <w:sz w:val="24"/>
          <w:szCs w:val="24"/>
        </w:rPr>
      </w:pPr>
    </w:p>
    <w:p w14:paraId="691CA107" w14:textId="77777777" w:rsidR="00A213C7" w:rsidRPr="00E45F80" w:rsidRDefault="00A213C7" w:rsidP="002503C6">
      <w:pPr>
        <w:keepNext/>
        <w:spacing w:line="360" w:lineRule="auto"/>
        <w:jc w:val="both"/>
        <w:rPr>
          <w:rFonts w:ascii="Times New Roman" w:hAnsi="Times New Roman" w:cs="Times New Roman"/>
          <w:sz w:val="24"/>
          <w:szCs w:val="24"/>
        </w:rPr>
      </w:pPr>
      <w:r w:rsidRPr="00E45F80">
        <w:rPr>
          <w:rFonts w:ascii="Times New Roman" w:hAnsi="Times New Roman" w:cs="Times New Roman"/>
          <w:b/>
          <w:bCs/>
          <w:noProof/>
          <w:sz w:val="24"/>
          <w:szCs w:val="24"/>
        </w:rPr>
        <w:drawing>
          <wp:inline distT="0" distB="0" distL="0" distR="0" wp14:anchorId="2A905FD8" wp14:editId="5DBB9A23">
            <wp:extent cx="5707471" cy="4226943"/>
            <wp:effectExtent l="0" t="0" r="7620" b="2540"/>
            <wp:docPr id="2116717654" name="Picture 2116717654"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17654" name="Picture 1" descr="A screenshot of a graph&#10;&#10;Description automatically generated with low confidence"/>
                    <pic:cNvPicPr/>
                  </pic:nvPicPr>
                  <pic:blipFill>
                    <a:blip r:embed="rId19"/>
                    <a:stretch>
                      <a:fillRect/>
                    </a:stretch>
                  </pic:blipFill>
                  <pic:spPr>
                    <a:xfrm>
                      <a:off x="0" y="0"/>
                      <a:ext cx="5711582" cy="4229987"/>
                    </a:xfrm>
                    <a:prstGeom prst="rect">
                      <a:avLst/>
                    </a:prstGeom>
                  </pic:spPr>
                </pic:pic>
              </a:graphicData>
            </a:graphic>
          </wp:inline>
        </w:drawing>
      </w:r>
    </w:p>
    <w:p w14:paraId="0A5A8028" w14:textId="77777777" w:rsidR="00A213C7" w:rsidRPr="00E45F80" w:rsidRDefault="00A213C7" w:rsidP="002503C6">
      <w:pPr>
        <w:pStyle w:val="Caption"/>
        <w:spacing w:line="360" w:lineRule="auto"/>
        <w:ind w:left="2880"/>
        <w:jc w:val="both"/>
        <w:rPr>
          <w:rFonts w:cs="Times New Roman"/>
          <w:b/>
          <w:bCs/>
          <w:sz w:val="24"/>
          <w:szCs w:val="24"/>
        </w:rPr>
      </w:pPr>
      <w:r w:rsidRPr="00E45F80">
        <w:rPr>
          <w:rFonts w:cs="Times New Roman"/>
          <w:sz w:val="24"/>
          <w:szCs w:val="24"/>
        </w:rPr>
        <w:t xml:space="preserve">Figure </w:t>
      </w:r>
      <w:r w:rsidRPr="00E45F80">
        <w:rPr>
          <w:rFonts w:cs="Times New Roman"/>
          <w:sz w:val="24"/>
          <w:szCs w:val="24"/>
        </w:rPr>
        <w:fldChar w:fldCharType="begin"/>
      </w:r>
      <w:r w:rsidRPr="00E45F80">
        <w:rPr>
          <w:rFonts w:cs="Times New Roman"/>
          <w:sz w:val="24"/>
          <w:szCs w:val="24"/>
        </w:rPr>
        <w:instrText xml:space="preserve"> SEQ Figure \* ARABIC </w:instrText>
      </w:r>
      <w:r w:rsidRPr="00E45F80">
        <w:rPr>
          <w:rFonts w:cs="Times New Roman"/>
          <w:sz w:val="24"/>
          <w:szCs w:val="24"/>
        </w:rPr>
        <w:fldChar w:fldCharType="separate"/>
      </w:r>
      <w:r w:rsidRPr="00E45F80">
        <w:rPr>
          <w:rFonts w:cs="Times New Roman"/>
          <w:sz w:val="24"/>
          <w:szCs w:val="24"/>
        </w:rPr>
        <w:t>5</w:t>
      </w:r>
      <w:r w:rsidRPr="00E45F80">
        <w:rPr>
          <w:rFonts w:cs="Times New Roman"/>
          <w:sz w:val="24"/>
          <w:szCs w:val="24"/>
        </w:rPr>
        <w:fldChar w:fldCharType="end"/>
      </w:r>
      <w:r w:rsidRPr="00E45F80">
        <w:rPr>
          <w:rFonts w:cs="Times New Roman"/>
          <w:sz w:val="24"/>
          <w:szCs w:val="24"/>
        </w:rPr>
        <w:t>: Summary statistics by State</w:t>
      </w:r>
    </w:p>
    <w:p w14:paraId="4CF3469D" w14:textId="77777777" w:rsidR="00A213C7" w:rsidRPr="00E45F80" w:rsidRDefault="00A213C7" w:rsidP="002503C6">
      <w:pPr>
        <w:spacing w:line="360" w:lineRule="auto"/>
        <w:jc w:val="both"/>
        <w:rPr>
          <w:rFonts w:ascii="Times New Roman" w:hAnsi="Times New Roman" w:cs="Times New Roman"/>
          <w:b/>
          <w:bCs/>
          <w:sz w:val="24"/>
          <w:szCs w:val="24"/>
        </w:rPr>
      </w:pPr>
    </w:p>
    <w:p w14:paraId="2BE8C4D6"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 xml:space="preserve">The summary statistics for deaths and emissions, categorized by state, provide insights into important trends and features within the dataset. </w:t>
      </w:r>
    </w:p>
    <w:p w14:paraId="309EED67"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For deaths:</w:t>
      </w:r>
    </w:p>
    <w:p w14:paraId="5C064ACE"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 The average number of deaths per state ranges from a minimum of 24.38 in Alaska to a maximum of 280.42 in California. The overall mean is approximately 459.91 deaths.</w:t>
      </w:r>
    </w:p>
    <w:p w14:paraId="78709820"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 The median values range from a minimum of 18 deaths in Alaska to a maximum of 56 deaths in Florida.</w:t>
      </w:r>
    </w:p>
    <w:p w14:paraId="1288F4EB"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 The standard deviation indicates the variability in the number of deaths within each state. States like California and Illinois have higher standard deviations, suggesting greater variation in the number of deaths, while states like Connecticut and Rhode Island have relatively lower standard deviations, indicating less variability.</w:t>
      </w:r>
    </w:p>
    <w:p w14:paraId="2B28A76D"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 The minimum and maximum values represent the range of deaths observed within each state.</w:t>
      </w:r>
    </w:p>
    <w:p w14:paraId="51ABC216" w14:textId="77777777" w:rsidR="00A213C7" w:rsidRPr="00E45F80" w:rsidRDefault="00A213C7" w:rsidP="002503C6">
      <w:pPr>
        <w:spacing w:line="360" w:lineRule="auto"/>
        <w:jc w:val="both"/>
        <w:rPr>
          <w:rFonts w:ascii="Times New Roman" w:hAnsi="Times New Roman" w:cs="Times New Roman"/>
          <w:sz w:val="24"/>
          <w:szCs w:val="24"/>
        </w:rPr>
      </w:pPr>
    </w:p>
    <w:p w14:paraId="45419664"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For emissions:</w:t>
      </w:r>
    </w:p>
    <w:p w14:paraId="0033505A"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 The average emissions per state range from a minimum of 29.00 in Hawaii to a maximum of 1468.25 in Texas. The overall mean is approximately 459.91 emissions.</w:t>
      </w:r>
    </w:p>
    <w:p w14:paraId="4B9E2DE3"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 The median values range from a minimum of 19.06 emissions in Delaware to a maximum of 455.24 emissions in Missouri.</w:t>
      </w:r>
    </w:p>
    <w:p w14:paraId="0E534937"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 The standard deviation reflects the variability in emissions levels across states. States like Texas and California have higher standard deviations, indicating a wider range of emissions values, while states like Rhode Island and Vermont have lower standard deviations, suggesting less variability.</w:t>
      </w:r>
    </w:p>
    <w:p w14:paraId="2C2C8C7D" w14:textId="77777777" w:rsidR="00A213C7" w:rsidRPr="00E45F80" w:rsidRDefault="00A213C7" w:rsidP="002503C6">
      <w:pPr>
        <w:spacing w:line="360" w:lineRule="auto"/>
        <w:jc w:val="both"/>
        <w:rPr>
          <w:rFonts w:ascii="Times New Roman" w:hAnsi="Times New Roman" w:cs="Times New Roman"/>
          <w:sz w:val="24"/>
          <w:szCs w:val="24"/>
        </w:rPr>
      </w:pPr>
    </w:p>
    <w:p w14:paraId="275A8B98" w14:textId="6A12C818"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Overall, these statistics highlight significant variations in deaths and emissions across different states. Some states exhibit higher averages and greater variability, indicating potentially higher mortality rates and varying levels of pollution.</w:t>
      </w:r>
    </w:p>
    <w:p w14:paraId="4ABB7072" w14:textId="617BBF69" w:rsidR="43A77B6C" w:rsidRDefault="43A77B6C" w:rsidP="43A77B6C">
      <w:pPr>
        <w:spacing w:line="360" w:lineRule="auto"/>
        <w:jc w:val="both"/>
        <w:rPr>
          <w:rFonts w:ascii="Times New Roman" w:hAnsi="Times New Roman" w:cs="Times New Roman"/>
          <w:sz w:val="24"/>
          <w:szCs w:val="24"/>
        </w:rPr>
      </w:pPr>
    </w:p>
    <w:p w14:paraId="1EA7823E" w14:textId="77777777" w:rsidR="00696379" w:rsidRDefault="00696379" w:rsidP="43A77B6C">
      <w:pPr>
        <w:spacing w:line="360" w:lineRule="auto"/>
        <w:jc w:val="both"/>
        <w:rPr>
          <w:rFonts w:ascii="Times New Roman" w:hAnsi="Times New Roman" w:cs="Times New Roman"/>
          <w:sz w:val="24"/>
          <w:szCs w:val="24"/>
        </w:rPr>
      </w:pPr>
    </w:p>
    <w:p w14:paraId="74C680EC" w14:textId="77777777" w:rsidR="00696379" w:rsidRDefault="00696379" w:rsidP="43A77B6C">
      <w:pPr>
        <w:spacing w:line="360" w:lineRule="auto"/>
        <w:jc w:val="both"/>
        <w:rPr>
          <w:rFonts w:ascii="Times New Roman" w:hAnsi="Times New Roman" w:cs="Times New Roman"/>
          <w:sz w:val="24"/>
          <w:szCs w:val="24"/>
        </w:rPr>
      </w:pPr>
    </w:p>
    <w:p w14:paraId="65C163D8" w14:textId="77777777" w:rsidR="00696379" w:rsidRDefault="00696379" w:rsidP="43A77B6C">
      <w:pPr>
        <w:spacing w:line="360" w:lineRule="auto"/>
        <w:jc w:val="both"/>
        <w:rPr>
          <w:rFonts w:ascii="Times New Roman" w:hAnsi="Times New Roman" w:cs="Times New Roman"/>
          <w:sz w:val="24"/>
          <w:szCs w:val="24"/>
        </w:rPr>
      </w:pPr>
    </w:p>
    <w:p w14:paraId="3D7B050E" w14:textId="77777777" w:rsidR="00696379" w:rsidRDefault="00696379" w:rsidP="43A77B6C">
      <w:pPr>
        <w:spacing w:line="360" w:lineRule="auto"/>
        <w:jc w:val="both"/>
        <w:rPr>
          <w:rFonts w:ascii="Times New Roman" w:hAnsi="Times New Roman" w:cs="Times New Roman"/>
          <w:sz w:val="24"/>
          <w:szCs w:val="24"/>
        </w:rPr>
      </w:pPr>
    </w:p>
    <w:p w14:paraId="57AA0F7F" w14:textId="77777777" w:rsidR="00A213C7" w:rsidRPr="00E45F80" w:rsidRDefault="00A213C7" w:rsidP="684C2827">
      <w:pPr>
        <w:pStyle w:val="MyHeading2"/>
        <w:rPr>
          <w:rFonts w:ascii="Arial" w:eastAsia="Arial" w:hAnsi="Arial" w:cs="Arial"/>
        </w:rPr>
      </w:pPr>
      <w:r>
        <w:lastRenderedPageBreak/>
        <w:t>Summary Statistics by year</w:t>
      </w:r>
    </w:p>
    <w:p w14:paraId="32216DB4" w14:textId="77777777" w:rsidR="00A213C7" w:rsidRPr="00E45F80" w:rsidRDefault="00A213C7" w:rsidP="002503C6">
      <w:pPr>
        <w:keepNext/>
        <w:spacing w:line="360" w:lineRule="auto"/>
        <w:jc w:val="both"/>
        <w:rPr>
          <w:rFonts w:ascii="Times New Roman" w:hAnsi="Times New Roman" w:cs="Times New Roman"/>
          <w:sz w:val="24"/>
          <w:szCs w:val="24"/>
        </w:rPr>
      </w:pPr>
      <w:r w:rsidRPr="00E45F80">
        <w:rPr>
          <w:rFonts w:ascii="Times New Roman" w:hAnsi="Times New Roman" w:cs="Times New Roman"/>
          <w:noProof/>
          <w:sz w:val="24"/>
          <w:szCs w:val="24"/>
        </w:rPr>
        <w:drawing>
          <wp:inline distT="0" distB="0" distL="0" distR="0" wp14:anchorId="0EC76BC0" wp14:editId="137D6B43">
            <wp:extent cx="5321575" cy="4216617"/>
            <wp:effectExtent l="0" t="0" r="0" b="0"/>
            <wp:docPr id="1636188892" name="Picture 1636188892" descr="A picture containing text, screenshot, docume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188892"/>
                    <pic:cNvPicPr/>
                  </pic:nvPicPr>
                  <pic:blipFill>
                    <a:blip r:embed="rId20">
                      <a:extLst>
                        <a:ext uri="{28A0092B-C50C-407E-A947-70E740481C1C}">
                          <a14:useLocalDpi xmlns:a14="http://schemas.microsoft.com/office/drawing/2010/main" val="0"/>
                        </a:ext>
                      </a:extLst>
                    </a:blip>
                    <a:stretch>
                      <a:fillRect/>
                    </a:stretch>
                  </pic:blipFill>
                  <pic:spPr>
                    <a:xfrm>
                      <a:off x="0" y="0"/>
                      <a:ext cx="5321575" cy="4216617"/>
                    </a:xfrm>
                    <a:prstGeom prst="rect">
                      <a:avLst/>
                    </a:prstGeom>
                  </pic:spPr>
                </pic:pic>
              </a:graphicData>
            </a:graphic>
          </wp:inline>
        </w:drawing>
      </w:r>
    </w:p>
    <w:p w14:paraId="477A61D1" w14:textId="77777777" w:rsidR="00A213C7" w:rsidRPr="00E45F80" w:rsidRDefault="00A213C7" w:rsidP="002503C6">
      <w:pPr>
        <w:pStyle w:val="Caption"/>
        <w:spacing w:line="360" w:lineRule="auto"/>
        <w:ind w:left="2160" w:firstLine="720"/>
        <w:jc w:val="both"/>
        <w:rPr>
          <w:rFonts w:cs="Times New Roman"/>
          <w:sz w:val="24"/>
          <w:szCs w:val="24"/>
        </w:rPr>
      </w:pPr>
      <w:r w:rsidRPr="00E45F80">
        <w:rPr>
          <w:rFonts w:cs="Times New Roman"/>
          <w:sz w:val="24"/>
          <w:szCs w:val="24"/>
        </w:rPr>
        <w:t xml:space="preserve">Figure </w:t>
      </w:r>
      <w:r w:rsidRPr="00E45F80">
        <w:rPr>
          <w:rFonts w:cs="Times New Roman"/>
          <w:sz w:val="24"/>
          <w:szCs w:val="24"/>
        </w:rPr>
        <w:fldChar w:fldCharType="begin"/>
      </w:r>
      <w:r w:rsidRPr="00E45F80">
        <w:rPr>
          <w:rFonts w:cs="Times New Roman"/>
          <w:sz w:val="24"/>
          <w:szCs w:val="24"/>
        </w:rPr>
        <w:instrText xml:space="preserve"> SEQ Figure \* ARABIC </w:instrText>
      </w:r>
      <w:r w:rsidRPr="00E45F80">
        <w:rPr>
          <w:rFonts w:cs="Times New Roman"/>
          <w:sz w:val="24"/>
          <w:szCs w:val="24"/>
        </w:rPr>
        <w:fldChar w:fldCharType="separate"/>
      </w:r>
      <w:r w:rsidRPr="00E45F80">
        <w:rPr>
          <w:rFonts w:cs="Times New Roman"/>
          <w:sz w:val="24"/>
          <w:szCs w:val="24"/>
        </w:rPr>
        <w:t>6</w:t>
      </w:r>
      <w:r w:rsidRPr="00E45F80">
        <w:rPr>
          <w:rFonts w:cs="Times New Roman"/>
          <w:sz w:val="24"/>
          <w:szCs w:val="24"/>
        </w:rPr>
        <w:fldChar w:fldCharType="end"/>
      </w:r>
      <w:r w:rsidRPr="00E45F80">
        <w:rPr>
          <w:rFonts w:cs="Times New Roman"/>
          <w:sz w:val="24"/>
          <w:szCs w:val="24"/>
        </w:rPr>
        <w:t>: Summary statistics by Year</w:t>
      </w:r>
    </w:p>
    <w:p w14:paraId="3D075715" w14:textId="77777777" w:rsidR="00A213C7" w:rsidRPr="00E45F80" w:rsidRDefault="00A213C7" w:rsidP="002503C6">
      <w:pPr>
        <w:spacing w:line="360" w:lineRule="auto"/>
        <w:jc w:val="both"/>
        <w:rPr>
          <w:rFonts w:ascii="Times New Roman" w:hAnsi="Times New Roman" w:cs="Times New Roman"/>
          <w:sz w:val="24"/>
          <w:szCs w:val="24"/>
        </w:rPr>
      </w:pPr>
    </w:p>
    <w:p w14:paraId="5DA49765"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The summary statistics reveal important patterns in deaths and emissions over the years. The data shows that the average number of deaths ranged from around 100 to 107 per year, with some years experiencing significantly higher mortality rates. However, the median number of deaths remained relatively stable at 32 to 38 per year. In terms of emissions, the mean values decreased from 591.61 to 323.06, indicating a gradual reduction over time. The median emissions remained consistent around 504.15 to 239.63. These statistics demonstrate both the overall trends of declining deaths and emissions and the significant variations within the data.</w:t>
      </w:r>
    </w:p>
    <w:p w14:paraId="0E50E492" w14:textId="77777777" w:rsidR="00A213C7" w:rsidRPr="00E45F80" w:rsidRDefault="00A213C7" w:rsidP="002503C6">
      <w:pPr>
        <w:spacing w:line="360" w:lineRule="auto"/>
        <w:jc w:val="both"/>
        <w:rPr>
          <w:rFonts w:ascii="Times New Roman" w:hAnsi="Times New Roman" w:cs="Times New Roman"/>
          <w:sz w:val="24"/>
          <w:szCs w:val="24"/>
        </w:rPr>
      </w:pPr>
    </w:p>
    <w:p w14:paraId="505D7793"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 xml:space="preserve">In addition to the main trends, there are some other interesting observations within the summary statistics. The standard deviation of deaths ranged from 271.20 to 292.72, indicating considerable variability in mortality rates across different years. Similarly, the standard deviation of emissions ranged from 259.74 to 291.27, highlighting the fluctuations in emission levels over time. Looking </w:t>
      </w:r>
      <w:r w:rsidRPr="00E45F80">
        <w:rPr>
          <w:rFonts w:ascii="Times New Roman" w:hAnsi="Times New Roman" w:cs="Times New Roman"/>
          <w:sz w:val="24"/>
          <w:szCs w:val="24"/>
        </w:rPr>
        <w:lastRenderedPageBreak/>
        <w:t>at the extreme values, the minimum number of deaths and emissions remained constant at 10 throughout the years. On the other hand, the maximum number of deaths varied from 13,428 to 14,291, showcasing the years with higher mortality rates. Similarly, the maximum emissions ranged from 1,164.56 to 2,697.85, representing the years with the highest levels of pollution.</w:t>
      </w:r>
    </w:p>
    <w:p w14:paraId="2CC127A2" w14:textId="77777777" w:rsidR="00A213C7" w:rsidRPr="00E45F80" w:rsidRDefault="00A213C7" w:rsidP="002503C6">
      <w:pPr>
        <w:spacing w:line="360" w:lineRule="auto"/>
        <w:jc w:val="both"/>
        <w:rPr>
          <w:rFonts w:ascii="Times New Roman" w:hAnsi="Times New Roman" w:cs="Times New Roman"/>
          <w:sz w:val="24"/>
          <w:szCs w:val="24"/>
        </w:rPr>
      </w:pPr>
    </w:p>
    <w:p w14:paraId="091A348B" w14:textId="77777777" w:rsidR="00A213C7" w:rsidRPr="00E45F80" w:rsidRDefault="00A213C7" w:rsidP="684C2827">
      <w:pPr>
        <w:pStyle w:val="MyHeading2"/>
      </w:pPr>
      <w:r>
        <w:t>Adding New geographical variables</w:t>
      </w:r>
    </w:p>
    <w:p w14:paraId="4D5E5EEF" w14:textId="77777777" w:rsidR="00A213C7" w:rsidRPr="00E45F80" w:rsidRDefault="00A213C7" w:rsidP="002503C6">
      <w:pPr>
        <w:spacing w:line="360" w:lineRule="auto"/>
        <w:jc w:val="both"/>
        <w:rPr>
          <w:rFonts w:ascii="Times New Roman" w:hAnsi="Times New Roman" w:cs="Times New Roman"/>
          <w:sz w:val="24"/>
          <w:szCs w:val="24"/>
        </w:rPr>
      </w:pPr>
    </w:p>
    <w:p w14:paraId="386CD7A2"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To enhance the mortality dataset with additional geographical information, we added three new columns: state short name (two-letter abbreviation), latitude, and longitude. The coordinates for each state of the USA can be obtained from the dataset available on developers.google.com, which provides comprehensive information on geographic locations. By incorporating the state short name column, the dataset will include a standardized two-letter abbreviation for each state, allowing for easier data manipulation and analysis. This column can serve as a unique identifier for each state within the dataset.</w:t>
      </w:r>
    </w:p>
    <w:p w14:paraId="42992F67" w14:textId="77777777" w:rsidR="00A213C7" w:rsidRPr="00E45F80" w:rsidRDefault="00A213C7" w:rsidP="002503C6">
      <w:pPr>
        <w:spacing w:line="360" w:lineRule="auto"/>
        <w:jc w:val="both"/>
        <w:rPr>
          <w:rFonts w:ascii="Times New Roman" w:hAnsi="Times New Roman" w:cs="Times New Roman"/>
          <w:sz w:val="24"/>
          <w:szCs w:val="24"/>
        </w:rPr>
      </w:pPr>
    </w:p>
    <w:p w14:paraId="09BC5C30" w14:textId="77777777" w:rsidR="00A213C7" w:rsidRPr="00E45F80" w:rsidRDefault="00A213C7" w:rsidP="002503C6">
      <w:pPr>
        <w:keepNext/>
        <w:spacing w:line="360" w:lineRule="auto"/>
        <w:jc w:val="both"/>
        <w:rPr>
          <w:rFonts w:ascii="Times New Roman" w:hAnsi="Times New Roman" w:cs="Times New Roman"/>
          <w:sz w:val="24"/>
          <w:szCs w:val="24"/>
        </w:rPr>
      </w:pPr>
      <w:r w:rsidRPr="00E45F80">
        <w:rPr>
          <w:rFonts w:ascii="Times New Roman" w:hAnsi="Times New Roman" w:cs="Times New Roman"/>
          <w:noProof/>
          <w:sz w:val="24"/>
          <w:szCs w:val="24"/>
        </w:rPr>
        <w:drawing>
          <wp:inline distT="0" distB="0" distL="0" distR="0" wp14:anchorId="4D8899E5" wp14:editId="0C84B4A5">
            <wp:extent cx="5943600" cy="1289050"/>
            <wp:effectExtent l="0" t="0" r="0" b="6350"/>
            <wp:docPr id="1813079628" name="Picture 1813079628"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079628"/>
                    <pic:cNvPicPr/>
                  </pic:nvPicPr>
                  <pic:blipFill>
                    <a:blip r:embed="rId21">
                      <a:extLst>
                        <a:ext uri="{28A0092B-C50C-407E-A947-70E740481C1C}">
                          <a14:useLocalDpi xmlns:a14="http://schemas.microsoft.com/office/drawing/2010/main" val="0"/>
                        </a:ext>
                      </a:extLst>
                    </a:blip>
                    <a:stretch>
                      <a:fillRect/>
                    </a:stretch>
                  </pic:blipFill>
                  <pic:spPr>
                    <a:xfrm>
                      <a:off x="0" y="0"/>
                      <a:ext cx="5943600" cy="1289050"/>
                    </a:xfrm>
                    <a:prstGeom prst="rect">
                      <a:avLst/>
                    </a:prstGeom>
                  </pic:spPr>
                </pic:pic>
              </a:graphicData>
            </a:graphic>
          </wp:inline>
        </w:drawing>
      </w:r>
    </w:p>
    <w:p w14:paraId="1A2941C8" w14:textId="77777777" w:rsidR="00A213C7" w:rsidRPr="00E45F80" w:rsidRDefault="00A213C7" w:rsidP="002503C6">
      <w:pPr>
        <w:pStyle w:val="Caption"/>
        <w:spacing w:line="360" w:lineRule="auto"/>
        <w:ind w:left="2160"/>
        <w:jc w:val="both"/>
        <w:rPr>
          <w:rFonts w:cs="Times New Roman"/>
          <w:sz w:val="24"/>
          <w:szCs w:val="24"/>
        </w:rPr>
      </w:pPr>
      <w:r w:rsidRPr="00E45F80">
        <w:rPr>
          <w:rFonts w:cs="Times New Roman"/>
          <w:sz w:val="24"/>
          <w:szCs w:val="24"/>
        </w:rPr>
        <w:t xml:space="preserve">Figure </w:t>
      </w:r>
      <w:r w:rsidRPr="00E45F80">
        <w:rPr>
          <w:rFonts w:cs="Times New Roman"/>
          <w:sz w:val="24"/>
          <w:szCs w:val="24"/>
        </w:rPr>
        <w:fldChar w:fldCharType="begin"/>
      </w:r>
      <w:r w:rsidRPr="00E45F80">
        <w:rPr>
          <w:rFonts w:cs="Times New Roman"/>
          <w:sz w:val="24"/>
          <w:szCs w:val="24"/>
        </w:rPr>
        <w:instrText xml:space="preserve"> SEQ Figure \* ARABIC </w:instrText>
      </w:r>
      <w:r w:rsidRPr="00E45F80">
        <w:rPr>
          <w:rFonts w:cs="Times New Roman"/>
          <w:sz w:val="24"/>
          <w:szCs w:val="24"/>
        </w:rPr>
        <w:fldChar w:fldCharType="separate"/>
      </w:r>
      <w:r w:rsidRPr="00E45F80">
        <w:rPr>
          <w:rFonts w:cs="Times New Roman"/>
          <w:sz w:val="24"/>
          <w:szCs w:val="24"/>
        </w:rPr>
        <w:t>7</w:t>
      </w:r>
      <w:r w:rsidRPr="00E45F80">
        <w:rPr>
          <w:rFonts w:cs="Times New Roman"/>
          <w:sz w:val="24"/>
          <w:szCs w:val="24"/>
        </w:rPr>
        <w:fldChar w:fldCharType="end"/>
      </w:r>
      <w:r w:rsidRPr="00E45F80">
        <w:rPr>
          <w:rFonts w:cs="Times New Roman"/>
          <w:sz w:val="24"/>
          <w:szCs w:val="24"/>
        </w:rPr>
        <w:t>: Added new variables Latitude and Longitude</w:t>
      </w:r>
    </w:p>
    <w:p w14:paraId="3BCD4CCE" w14:textId="77777777" w:rsidR="00A213C7" w:rsidRPr="00E45F80" w:rsidRDefault="00A213C7" w:rsidP="002503C6">
      <w:pPr>
        <w:spacing w:line="360" w:lineRule="auto"/>
        <w:jc w:val="both"/>
        <w:rPr>
          <w:rFonts w:ascii="Times New Roman" w:hAnsi="Times New Roman" w:cs="Times New Roman"/>
          <w:sz w:val="24"/>
          <w:szCs w:val="24"/>
        </w:rPr>
      </w:pPr>
    </w:p>
    <w:p w14:paraId="4E0848B0"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The latitude and longitude columns will provide precise geographic coordinates for each state. These coordinates are essential for spatial analysis and mapping applications. By including latitude and longitude values, we can explore geographical patterns in mortality data, identify regional variations, and assess the impact of location on mortality rates. This expanded dataset enables a wide range of investigations, such as examining regional disparities in mortality, exploring spatial clusters of high or low mortality rates, and identifying areas with specific health challenges.</w:t>
      </w:r>
    </w:p>
    <w:p w14:paraId="2ED95737" w14:textId="77777777" w:rsidR="00A213C7" w:rsidRPr="00E45F80" w:rsidRDefault="00A213C7" w:rsidP="002503C6">
      <w:pPr>
        <w:spacing w:line="360" w:lineRule="auto"/>
        <w:jc w:val="both"/>
        <w:rPr>
          <w:rFonts w:ascii="Times New Roman" w:hAnsi="Times New Roman" w:cs="Times New Roman"/>
          <w:sz w:val="24"/>
          <w:szCs w:val="24"/>
        </w:rPr>
      </w:pPr>
    </w:p>
    <w:p w14:paraId="62F39333"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 xml:space="preserve">The combination of mortality data with geographic information enhances our understanding of the spatial aspects of public health and supports evidence-based decision-making. It facilitates the </w:t>
      </w:r>
      <w:r w:rsidRPr="00E45F80">
        <w:rPr>
          <w:rFonts w:ascii="Times New Roman" w:hAnsi="Times New Roman" w:cs="Times New Roman"/>
          <w:sz w:val="24"/>
          <w:szCs w:val="24"/>
        </w:rPr>
        <w:lastRenderedPageBreak/>
        <w:t>identification of geographical hotspots and aids in the development of targeted interventions to address health disparities and improve health outcomes at the state level.</w:t>
      </w:r>
    </w:p>
    <w:p w14:paraId="3562EA8A" w14:textId="77777777" w:rsidR="00A213C7" w:rsidRPr="00E45F80" w:rsidRDefault="00A213C7" w:rsidP="002503C6">
      <w:pPr>
        <w:spacing w:line="360" w:lineRule="auto"/>
        <w:jc w:val="both"/>
        <w:rPr>
          <w:rFonts w:ascii="Times New Roman" w:hAnsi="Times New Roman" w:cs="Times New Roman"/>
          <w:sz w:val="24"/>
          <w:szCs w:val="24"/>
        </w:rPr>
      </w:pPr>
    </w:p>
    <w:p w14:paraId="29A435C7" w14:textId="77777777" w:rsidR="00A213C7" w:rsidRPr="00E45F80" w:rsidRDefault="00A213C7" w:rsidP="684C2827">
      <w:pPr>
        <w:pStyle w:val="MyHeading2"/>
        <w:rPr>
          <w:b w:val="0"/>
          <w:bCs w:val="0"/>
        </w:rPr>
      </w:pPr>
      <w:bookmarkStart w:id="7" w:name="_Toc151213198"/>
      <w:r>
        <w:t>Visualizations</w:t>
      </w:r>
      <w:bookmarkEnd w:id="7"/>
    </w:p>
    <w:p w14:paraId="1BAFD60E" w14:textId="77777777" w:rsidR="00A213C7" w:rsidRPr="00E45F80" w:rsidRDefault="00A213C7" w:rsidP="002503C6">
      <w:pPr>
        <w:spacing w:line="360" w:lineRule="auto"/>
        <w:jc w:val="both"/>
        <w:rPr>
          <w:rFonts w:ascii="Times New Roman" w:hAnsi="Times New Roman" w:cs="Times New Roman"/>
          <w:b/>
          <w:bCs/>
          <w:sz w:val="24"/>
          <w:szCs w:val="24"/>
        </w:rPr>
      </w:pPr>
    </w:p>
    <w:p w14:paraId="43B3AADB" w14:textId="77777777" w:rsidR="00A213C7" w:rsidRPr="00E45F80" w:rsidRDefault="00A213C7" w:rsidP="002503C6">
      <w:pPr>
        <w:pStyle w:val="ListParagraph"/>
        <w:keepNext/>
        <w:numPr>
          <w:ilvl w:val="0"/>
          <w:numId w:val="10"/>
        </w:numPr>
        <w:spacing w:after="0" w:line="360" w:lineRule="auto"/>
        <w:jc w:val="both"/>
        <w:rPr>
          <w:sz w:val="24"/>
          <w:szCs w:val="24"/>
        </w:rPr>
      </w:pPr>
      <w:r w:rsidRPr="00E45F80">
        <w:rPr>
          <w:sz w:val="24"/>
          <w:szCs w:val="24"/>
        </w:rPr>
        <w:t>Map based visualizations.</w:t>
      </w:r>
    </w:p>
    <w:p w14:paraId="5EAE703E" w14:textId="77777777" w:rsidR="00A213C7" w:rsidRPr="00E45F80" w:rsidRDefault="00A213C7" w:rsidP="002503C6">
      <w:pPr>
        <w:pStyle w:val="ListParagraph"/>
        <w:keepNext/>
        <w:spacing w:line="360" w:lineRule="auto"/>
        <w:jc w:val="both"/>
        <w:rPr>
          <w:sz w:val="24"/>
          <w:szCs w:val="24"/>
        </w:rPr>
      </w:pPr>
      <w:r w:rsidRPr="00E45F80">
        <w:rPr>
          <w:sz w:val="24"/>
          <w:szCs w:val="24"/>
        </w:rPr>
        <w:br/>
      </w:r>
      <w:r w:rsidRPr="00E45F80">
        <w:rPr>
          <w:noProof/>
          <w:sz w:val="24"/>
          <w:szCs w:val="24"/>
        </w:rPr>
        <w:drawing>
          <wp:inline distT="0" distB="0" distL="0" distR="0" wp14:anchorId="5A12D83C" wp14:editId="1FFE5BC7">
            <wp:extent cx="5838824" cy="4002028"/>
            <wp:effectExtent l="0" t="0" r="0" b="0"/>
            <wp:docPr id="725337351" name="Picture 72533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337351"/>
                    <pic:cNvPicPr/>
                  </pic:nvPicPr>
                  <pic:blipFill>
                    <a:blip r:embed="rId22">
                      <a:extLst>
                        <a:ext uri="{28A0092B-C50C-407E-A947-70E740481C1C}">
                          <a14:useLocalDpi xmlns:a14="http://schemas.microsoft.com/office/drawing/2010/main" val="0"/>
                        </a:ext>
                      </a:extLst>
                    </a:blip>
                    <a:stretch>
                      <a:fillRect/>
                    </a:stretch>
                  </pic:blipFill>
                  <pic:spPr>
                    <a:xfrm>
                      <a:off x="0" y="0"/>
                      <a:ext cx="5838824" cy="4002028"/>
                    </a:xfrm>
                    <a:prstGeom prst="rect">
                      <a:avLst/>
                    </a:prstGeom>
                  </pic:spPr>
                </pic:pic>
              </a:graphicData>
            </a:graphic>
          </wp:inline>
        </w:drawing>
      </w:r>
    </w:p>
    <w:p w14:paraId="6514EECF" w14:textId="77777777" w:rsidR="00A213C7" w:rsidRPr="00E45F80" w:rsidRDefault="00A213C7" w:rsidP="002503C6">
      <w:pPr>
        <w:pStyle w:val="Caption"/>
        <w:spacing w:line="360" w:lineRule="auto"/>
        <w:ind w:left="2880" w:firstLine="720"/>
        <w:jc w:val="both"/>
        <w:rPr>
          <w:rFonts w:cs="Times New Roman"/>
          <w:sz w:val="24"/>
          <w:szCs w:val="24"/>
        </w:rPr>
      </w:pPr>
      <w:r w:rsidRPr="00E45F80">
        <w:rPr>
          <w:rFonts w:cs="Times New Roman"/>
          <w:sz w:val="24"/>
          <w:szCs w:val="24"/>
        </w:rPr>
        <w:t xml:space="preserve">Figure </w:t>
      </w:r>
      <w:r w:rsidRPr="00E45F80">
        <w:rPr>
          <w:rFonts w:cs="Times New Roman"/>
          <w:sz w:val="24"/>
          <w:szCs w:val="24"/>
        </w:rPr>
        <w:fldChar w:fldCharType="begin"/>
      </w:r>
      <w:r w:rsidRPr="00E45F80">
        <w:rPr>
          <w:rFonts w:cs="Times New Roman"/>
          <w:sz w:val="24"/>
          <w:szCs w:val="24"/>
        </w:rPr>
        <w:instrText xml:space="preserve"> SEQ Figure \* ARABIC </w:instrText>
      </w:r>
      <w:r w:rsidRPr="00E45F80">
        <w:rPr>
          <w:rFonts w:cs="Times New Roman"/>
          <w:sz w:val="24"/>
          <w:szCs w:val="24"/>
        </w:rPr>
        <w:fldChar w:fldCharType="separate"/>
      </w:r>
      <w:r w:rsidRPr="00E45F80">
        <w:rPr>
          <w:rFonts w:cs="Times New Roman"/>
          <w:sz w:val="24"/>
          <w:szCs w:val="24"/>
        </w:rPr>
        <w:t>8</w:t>
      </w:r>
      <w:r w:rsidRPr="00E45F80">
        <w:rPr>
          <w:rFonts w:cs="Times New Roman"/>
          <w:sz w:val="24"/>
          <w:szCs w:val="24"/>
        </w:rPr>
        <w:fldChar w:fldCharType="end"/>
      </w:r>
      <w:r w:rsidRPr="00E45F80">
        <w:rPr>
          <w:rFonts w:cs="Times New Roman"/>
          <w:sz w:val="24"/>
          <w:szCs w:val="24"/>
        </w:rPr>
        <w:t>: Deaths per 1000 for year 2016</w:t>
      </w:r>
    </w:p>
    <w:p w14:paraId="6F1A77CD" w14:textId="77777777" w:rsidR="00A213C7" w:rsidRPr="00E45F80" w:rsidRDefault="00A213C7" w:rsidP="002503C6">
      <w:pPr>
        <w:pStyle w:val="ListParagraph"/>
        <w:numPr>
          <w:ilvl w:val="0"/>
          <w:numId w:val="9"/>
        </w:numPr>
        <w:spacing w:after="0" w:line="360" w:lineRule="auto"/>
        <w:jc w:val="both"/>
        <w:rPr>
          <w:sz w:val="24"/>
          <w:szCs w:val="24"/>
        </w:rPr>
      </w:pPr>
      <w:r w:rsidRPr="684C2827">
        <w:rPr>
          <w:sz w:val="24"/>
          <w:szCs w:val="24"/>
        </w:rPr>
        <w:t xml:space="preserve">North Dakota shows the highest death rate at 37.8 deaths per 10,000 in 2016. </w:t>
      </w:r>
    </w:p>
    <w:p w14:paraId="6572F64C" w14:textId="77777777" w:rsidR="00A213C7" w:rsidRPr="00E45F80" w:rsidRDefault="00A213C7" w:rsidP="002503C6">
      <w:pPr>
        <w:pStyle w:val="ListParagraph"/>
        <w:numPr>
          <w:ilvl w:val="0"/>
          <w:numId w:val="9"/>
        </w:numPr>
        <w:spacing w:after="0" w:line="360" w:lineRule="auto"/>
        <w:jc w:val="both"/>
        <w:rPr>
          <w:sz w:val="24"/>
          <w:szCs w:val="24"/>
        </w:rPr>
      </w:pPr>
      <w:r w:rsidRPr="684C2827">
        <w:rPr>
          <w:sz w:val="24"/>
          <w:szCs w:val="24"/>
        </w:rPr>
        <w:t xml:space="preserve">California has </w:t>
      </w:r>
      <w:proofErr w:type="gramStart"/>
      <w:r w:rsidRPr="684C2827">
        <w:rPr>
          <w:sz w:val="24"/>
          <w:szCs w:val="24"/>
        </w:rPr>
        <w:t>high</w:t>
      </w:r>
      <w:proofErr w:type="gramEnd"/>
      <w:r w:rsidRPr="684C2827">
        <w:rPr>
          <w:sz w:val="24"/>
          <w:szCs w:val="24"/>
        </w:rPr>
        <w:t xml:space="preserve"> number of total deaths but it’s quite low deaths per capita due to its large population and size. </w:t>
      </w:r>
    </w:p>
    <w:p w14:paraId="065FA126" w14:textId="77777777" w:rsidR="00A213C7" w:rsidRPr="00E45F80" w:rsidRDefault="00A213C7" w:rsidP="002503C6">
      <w:pPr>
        <w:spacing w:line="360" w:lineRule="auto"/>
        <w:jc w:val="both"/>
        <w:rPr>
          <w:rFonts w:ascii="Times New Roman" w:hAnsi="Times New Roman" w:cs="Times New Roman"/>
          <w:sz w:val="24"/>
          <w:szCs w:val="24"/>
        </w:rPr>
      </w:pPr>
    </w:p>
    <w:p w14:paraId="3C58F9B8" w14:textId="77777777" w:rsidR="00A213C7" w:rsidRPr="00E45F80" w:rsidRDefault="00A213C7" w:rsidP="002503C6">
      <w:pPr>
        <w:pStyle w:val="ListParagraph"/>
        <w:numPr>
          <w:ilvl w:val="0"/>
          <w:numId w:val="10"/>
        </w:numPr>
        <w:spacing w:after="0" w:line="360" w:lineRule="auto"/>
        <w:jc w:val="both"/>
        <w:rPr>
          <w:sz w:val="24"/>
          <w:szCs w:val="24"/>
        </w:rPr>
      </w:pPr>
      <w:r w:rsidRPr="00E45F80">
        <w:rPr>
          <w:sz w:val="24"/>
          <w:szCs w:val="24"/>
        </w:rPr>
        <w:t>Line visualizations</w:t>
      </w:r>
    </w:p>
    <w:p w14:paraId="3C70DEFC" w14:textId="77777777" w:rsidR="00A213C7" w:rsidRPr="00E45F80" w:rsidRDefault="00A213C7" w:rsidP="002503C6">
      <w:pPr>
        <w:keepNext/>
        <w:spacing w:line="360" w:lineRule="auto"/>
        <w:jc w:val="both"/>
        <w:rPr>
          <w:rFonts w:ascii="Times New Roman" w:hAnsi="Times New Roman" w:cs="Times New Roman"/>
          <w:sz w:val="24"/>
          <w:szCs w:val="24"/>
        </w:rPr>
      </w:pPr>
      <w:r w:rsidRPr="00E45F80">
        <w:rPr>
          <w:rFonts w:ascii="Times New Roman" w:hAnsi="Times New Roman" w:cs="Times New Roman"/>
          <w:noProof/>
          <w:sz w:val="24"/>
          <w:szCs w:val="24"/>
        </w:rPr>
        <w:lastRenderedPageBreak/>
        <w:drawing>
          <wp:inline distT="0" distB="0" distL="0" distR="0" wp14:anchorId="7C139CEF" wp14:editId="17786D25">
            <wp:extent cx="4572000" cy="3714750"/>
            <wp:effectExtent l="0" t="0" r="0" b="0"/>
            <wp:docPr id="1842523101" name="Picture 184252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52310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714750"/>
                    </a:xfrm>
                    <a:prstGeom prst="rect">
                      <a:avLst/>
                    </a:prstGeom>
                  </pic:spPr>
                </pic:pic>
              </a:graphicData>
            </a:graphic>
          </wp:inline>
        </w:drawing>
      </w:r>
    </w:p>
    <w:p w14:paraId="51274CE7" w14:textId="77777777" w:rsidR="00A213C7" w:rsidRPr="00E45F80" w:rsidRDefault="00A213C7" w:rsidP="002503C6">
      <w:pPr>
        <w:pStyle w:val="Caption"/>
        <w:spacing w:line="360" w:lineRule="auto"/>
        <w:ind w:left="1440"/>
        <w:jc w:val="both"/>
        <w:rPr>
          <w:rFonts w:cs="Times New Roman"/>
          <w:sz w:val="24"/>
          <w:szCs w:val="24"/>
        </w:rPr>
      </w:pPr>
      <w:r w:rsidRPr="00E45F80">
        <w:rPr>
          <w:rFonts w:cs="Times New Roman"/>
          <w:sz w:val="24"/>
          <w:szCs w:val="24"/>
        </w:rPr>
        <w:t xml:space="preserve">Figure </w:t>
      </w:r>
      <w:r w:rsidRPr="00E45F80">
        <w:rPr>
          <w:rFonts w:cs="Times New Roman"/>
          <w:sz w:val="24"/>
          <w:szCs w:val="24"/>
        </w:rPr>
        <w:fldChar w:fldCharType="begin"/>
      </w:r>
      <w:r w:rsidRPr="00E45F80">
        <w:rPr>
          <w:rFonts w:cs="Times New Roman"/>
          <w:sz w:val="24"/>
          <w:szCs w:val="24"/>
        </w:rPr>
        <w:instrText xml:space="preserve"> SEQ Figure \* ARABIC </w:instrText>
      </w:r>
      <w:r w:rsidRPr="00E45F80">
        <w:rPr>
          <w:rFonts w:cs="Times New Roman"/>
          <w:sz w:val="24"/>
          <w:szCs w:val="24"/>
        </w:rPr>
        <w:fldChar w:fldCharType="separate"/>
      </w:r>
      <w:r w:rsidRPr="00E45F80">
        <w:rPr>
          <w:rFonts w:cs="Times New Roman"/>
          <w:sz w:val="24"/>
          <w:szCs w:val="24"/>
        </w:rPr>
        <w:t>9</w:t>
      </w:r>
      <w:r w:rsidRPr="00E45F80">
        <w:rPr>
          <w:rFonts w:cs="Times New Roman"/>
          <w:sz w:val="24"/>
          <w:szCs w:val="24"/>
        </w:rPr>
        <w:fldChar w:fldCharType="end"/>
      </w:r>
      <w:r w:rsidRPr="00E45F80">
        <w:rPr>
          <w:rFonts w:cs="Times New Roman"/>
          <w:sz w:val="24"/>
          <w:szCs w:val="24"/>
        </w:rPr>
        <w:t>: Deaths of Male vs Female from 2000 to 2015</w:t>
      </w:r>
    </w:p>
    <w:p w14:paraId="6BBE0E36"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We plotted total number of deaths across time. We see that there seems to be a stronger increase in male deaths compared to female deaths. The male deaths went from around 1,120,000 to 1,350,000. The female deaths rose from 1,170,000 to about 1,300,000. We should normalize the data against population before looking further.</w:t>
      </w:r>
    </w:p>
    <w:p w14:paraId="753414B7"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br/>
      </w:r>
    </w:p>
    <w:p w14:paraId="6A0BAE48" w14:textId="77777777" w:rsidR="00A213C7" w:rsidRPr="00E45F80" w:rsidRDefault="00A213C7" w:rsidP="002503C6">
      <w:pPr>
        <w:keepNext/>
        <w:spacing w:line="360" w:lineRule="auto"/>
        <w:jc w:val="both"/>
        <w:rPr>
          <w:rFonts w:ascii="Times New Roman" w:hAnsi="Times New Roman" w:cs="Times New Roman"/>
          <w:sz w:val="24"/>
          <w:szCs w:val="24"/>
        </w:rPr>
      </w:pPr>
      <w:r w:rsidRPr="00E45F80">
        <w:rPr>
          <w:rFonts w:ascii="Times New Roman" w:hAnsi="Times New Roman" w:cs="Times New Roman"/>
          <w:noProof/>
          <w:sz w:val="24"/>
          <w:szCs w:val="24"/>
        </w:rPr>
        <w:lastRenderedPageBreak/>
        <w:drawing>
          <wp:inline distT="0" distB="0" distL="0" distR="0" wp14:anchorId="01FFE2B6" wp14:editId="50A9116B">
            <wp:extent cx="4572000" cy="3657600"/>
            <wp:effectExtent l="0" t="0" r="0" b="0"/>
            <wp:docPr id="1076170653" name="Picture 107617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1706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5D29FF75" w14:textId="77777777" w:rsidR="00A213C7" w:rsidRPr="00E45F80" w:rsidRDefault="00A213C7" w:rsidP="002503C6">
      <w:pPr>
        <w:pStyle w:val="Caption"/>
        <w:spacing w:line="360" w:lineRule="auto"/>
        <w:ind w:left="1440" w:firstLine="720"/>
        <w:jc w:val="both"/>
        <w:rPr>
          <w:rFonts w:cs="Times New Roman"/>
          <w:sz w:val="24"/>
          <w:szCs w:val="24"/>
        </w:rPr>
      </w:pPr>
      <w:r w:rsidRPr="00E45F80">
        <w:rPr>
          <w:rFonts w:cs="Times New Roman"/>
          <w:sz w:val="24"/>
          <w:szCs w:val="24"/>
        </w:rPr>
        <w:t xml:space="preserve">Figure </w:t>
      </w:r>
      <w:r w:rsidRPr="00E45F80">
        <w:rPr>
          <w:rFonts w:cs="Times New Roman"/>
          <w:sz w:val="24"/>
          <w:szCs w:val="24"/>
        </w:rPr>
        <w:fldChar w:fldCharType="begin"/>
      </w:r>
      <w:r w:rsidRPr="00E45F80">
        <w:rPr>
          <w:rFonts w:cs="Times New Roman"/>
          <w:sz w:val="24"/>
          <w:szCs w:val="24"/>
        </w:rPr>
        <w:instrText xml:space="preserve"> SEQ Figure \* ARABIC </w:instrText>
      </w:r>
      <w:r w:rsidRPr="00E45F80">
        <w:rPr>
          <w:rFonts w:cs="Times New Roman"/>
          <w:sz w:val="24"/>
          <w:szCs w:val="24"/>
        </w:rPr>
        <w:fldChar w:fldCharType="separate"/>
      </w:r>
      <w:r w:rsidRPr="00E45F80">
        <w:rPr>
          <w:rFonts w:cs="Times New Roman"/>
          <w:sz w:val="24"/>
          <w:szCs w:val="24"/>
        </w:rPr>
        <w:t>10</w:t>
      </w:r>
      <w:r w:rsidRPr="00E45F80">
        <w:rPr>
          <w:rFonts w:cs="Times New Roman"/>
          <w:sz w:val="24"/>
          <w:szCs w:val="24"/>
        </w:rPr>
        <w:fldChar w:fldCharType="end"/>
      </w:r>
      <w:r w:rsidRPr="00E45F80">
        <w:rPr>
          <w:rFonts w:cs="Times New Roman"/>
          <w:sz w:val="24"/>
          <w:szCs w:val="24"/>
        </w:rPr>
        <w:t>: Deaths per 1000 in USA</w:t>
      </w:r>
    </w:p>
    <w:p w14:paraId="2F3A1CA6"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Normalizing by population, we see that Female deaths seemed to show a roughly steady decline, whereas male deaths increased slightly from 2008 onwards, ending at 13.5 deaths per 10000.</w:t>
      </w:r>
      <w:r w:rsidRPr="00E45F80">
        <w:rPr>
          <w:rFonts w:ascii="Times New Roman" w:hAnsi="Times New Roman" w:cs="Times New Roman"/>
          <w:sz w:val="24"/>
          <w:szCs w:val="24"/>
        </w:rPr>
        <w:br/>
      </w:r>
    </w:p>
    <w:p w14:paraId="6369CA6B" w14:textId="77777777" w:rsidR="00A213C7" w:rsidRPr="00E45F80" w:rsidRDefault="00A213C7" w:rsidP="002503C6">
      <w:pPr>
        <w:spacing w:line="360" w:lineRule="auto"/>
        <w:jc w:val="both"/>
        <w:rPr>
          <w:rFonts w:ascii="Times New Roman" w:hAnsi="Times New Roman" w:cs="Times New Roman"/>
          <w:sz w:val="24"/>
          <w:szCs w:val="24"/>
        </w:rPr>
      </w:pPr>
    </w:p>
    <w:p w14:paraId="6C875AF6" w14:textId="77777777" w:rsidR="00A213C7" w:rsidRPr="00E45F80" w:rsidRDefault="00A213C7" w:rsidP="002503C6">
      <w:pPr>
        <w:keepNext/>
        <w:spacing w:line="360" w:lineRule="auto"/>
        <w:jc w:val="both"/>
        <w:rPr>
          <w:rFonts w:ascii="Times New Roman" w:hAnsi="Times New Roman" w:cs="Times New Roman"/>
          <w:sz w:val="24"/>
          <w:szCs w:val="24"/>
        </w:rPr>
      </w:pPr>
      <w:r w:rsidRPr="00E45F80">
        <w:rPr>
          <w:rFonts w:ascii="Times New Roman" w:hAnsi="Times New Roman" w:cs="Times New Roman"/>
          <w:noProof/>
          <w:sz w:val="24"/>
          <w:szCs w:val="24"/>
        </w:rPr>
        <w:lastRenderedPageBreak/>
        <w:drawing>
          <wp:inline distT="0" distB="0" distL="0" distR="0" wp14:anchorId="010E23A6" wp14:editId="167A3F65">
            <wp:extent cx="5808804" cy="3981450"/>
            <wp:effectExtent l="0" t="0" r="0" b="0"/>
            <wp:docPr id="768785091" name="Picture 768785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785091"/>
                    <pic:cNvPicPr/>
                  </pic:nvPicPr>
                  <pic:blipFill>
                    <a:blip r:embed="rId25">
                      <a:extLst>
                        <a:ext uri="{28A0092B-C50C-407E-A947-70E740481C1C}">
                          <a14:useLocalDpi xmlns:a14="http://schemas.microsoft.com/office/drawing/2010/main" val="0"/>
                        </a:ext>
                      </a:extLst>
                    </a:blip>
                    <a:stretch>
                      <a:fillRect/>
                    </a:stretch>
                  </pic:blipFill>
                  <pic:spPr>
                    <a:xfrm>
                      <a:off x="0" y="0"/>
                      <a:ext cx="5808804" cy="3981450"/>
                    </a:xfrm>
                    <a:prstGeom prst="rect">
                      <a:avLst/>
                    </a:prstGeom>
                  </pic:spPr>
                </pic:pic>
              </a:graphicData>
            </a:graphic>
          </wp:inline>
        </w:drawing>
      </w:r>
    </w:p>
    <w:p w14:paraId="1FB98562" w14:textId="77777777" w:rsidR="00A213C7" w:rsidRPr="00E45F80" w:rsidRDefault="00A213C7" w:rsidP="002503C6">
      <w:pPr>
        <w:pStyle w:val="Caption"/>
        <w:spacing w:line="360" w:lineRule="auto"/>
        <w:ind w:left="2160" w:firstLine="720"/>
        <w:jc w:val="both"/>
        <w:rPr>
          <w:rFonts w:cs="Times New Roman"/>
          <w:sz w:val="24"/>
          <w:szCs w:val="24"/>
        </w:rPr>
      </w:pPr>
      <w:r w:rsidRPr="00E45F80">
        <w:rPr>
          <w:rFonts w:cs="Times New Roman"/>
          <w:sz w:val="24"/>
          <w:szCs w:val="24"/>
        </w:rPr>
        <w:t xml:space="preserve">Figure </w:t>
      </w:r>
      <w:r w:rsidRPr="00E45F80">
        <w:rPr>
          <w:rFonts w:cs="Times New Roman"/>
          <w:sz w:val="24"/>
          <w:szCs w:val="24"/>
        </w:rPr>
        <w:fldChar w:fldCharType="begin"/>
      </w:r>
      <w:r w:rsidRPr="00E45F80">
        <w:rPr>
          <w:rFonts w:cs="Times New Roman"/>
          <w:sz w:val="24"/>
          <w:szCs w:val="24"/>
        </w:rPr>
        <w:instrText xml:space="preserve"> SEQ Figure \* ARABIC </w:instrText>
      </w:r>
      <w:r w:rsidRPr="00E45F80">
        <w:rPr>
          <w:rFonts w:cs="Times New Roman"/>
          <w:sz w:val="24"/>
          <w:szCs w:val="24"/>
        </w:rPr>
        <w:fldChar w:fldCharType="separate"/>
      </w:r>
      <w:r w:rsidRPr="00E45F80">
        <w:rPr>
          <w:rFonts w:cs="Times New Roman"/>
          <w:sz w:val="24"/>
          <w:szCs w:val="24"/>
        </w:rPr>
        <w:t>11</w:t>
      </w:r>
      <w:r w:rsidRPr="00E45F80">
        <w:rPr>
          <w:rFonts w:cs="Times New Roman"/>
          <w:sz w:val="24"/>
          <w:szCs w:val="24"/>
        </w:rPr>
        <w:fldChar w:fldCharType="end"/>
      </w:r>
      <w:r w:rsidRPr="00E45F80">
        <w:rPr>
          <w:rFonts w:cs="Times New Roman"/>
          <w:sz w:val="24"/>
          <w:szCs w:val="24"/>
        </w:rPr>
        <w:t>: Death trends by state</w:t>
      </w:r>
    </w:p>
    <w:p w14:paraId="2B3EB760"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Trend lines of all states. We highlighted a few states for comparison. California has one of the lowest death rates per capita at around 7 per 10,000. North Dakota has the highest but it’s showing a decreasing trend, starting at around 65 deaths per 10,000 in 1999 and ending at around 40 deaths per 10,000. Massachusetts sits somewhere in the middle with a steady 17 deaths per 10,000.</w:t>
      </w:r>
      <w:r w:rsidRPr="00E45F80">
        <w:rPr>
          <w:rFonts w:ascii="Times New Roman" w:hAnsi="Times New Roman" w:cs="Times New Roman"/>
          <w:sz w:val="24"/>
          <w:szCs w:val="24"/>
        </w:rPr>
        <w:br/>
      </w:r>
    </w:p>
    <w:p w14:paraId="200DAF40" w14:textId="77777777"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br w:type="page"/>
      </w:r>
    </w:p>
    <w:p w14:paraId="4808E7C4" w14:textId="77777777" w:rsidR="00A213C7" w:rsidRPr="00E45F80" w:rsidRDefault="00A213C7" w:rsidP="002503C6">
      <w:pPr>
        <w:keepNext/>
        <w:spacing w:line="360" w:lineRule="auto"/>
        <w:jc w:val="both"/>
        <w:rPr>
          <w:rFonts w:ascii="Times New Roman" w:hAnsi="Times New Roman" w:cs="Times New Roman"/>
          <w:sz w:val="24"/>
          <w:szCs w:val="24"/>
        </w:rPr>
      </w:pPr>
      <w:r w:rsidRPr="00E45F80">
        <w:rPr>
          <w:rFonts w:ascii="Times New Roman" w:hAnsi="Times New Roman" w:cs="Times New Roman"/>
          <w:noProof/>
          <w:sz w:val="24"/>
          <w:szCs w:val="24"/>
        </w:rPr>
        <w:lastRenderedPageBreak/>
        <w:drawing>
          <wp:inline distT="0" distB="0" distL="0" distR="0" wp14:anchorId="6ADEBFFC" wp14:editId="24C5A95E">
            <wp:extent cx="4572000" cy="3152775"/>
            <wp:effectExtent l="0" t="0" r="0" b="0"/>
            <wp:docPr id="452094839" name="Picture 45209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094839"/>
                    <pic:cNvPicPr/>
                  </pic:nvPicPr>
                  <pic:blipFill>
                    <a:blip r:embed="rId26">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14:paraId="18B028EA" w14:textId="77777777" w:rsidR="00A213C7" w:rsidRPr="00E45F80" w:rsidRDefault="00A213C7" w:rsidP="002503C6">
      <w:pPr>
        <w:pStyle w:val="Caption"/>
        <w:spacing w:line="360" w:lineRule="auto"/>
        <w:ind w:left="1440" w:firstLine="720"/>
        <w:jc w:val="both"/>
        <w:rPr>
          <w:rFonts w:cs="Times New Roman"/>
          <w:sz w:val="24"/>
          <w:szCs w:val="24"/>
        </w:rPr>
      </w:pPr>
      <w:r w:rsidRPr="00E45F80">
        <w:rPr>
          <w:rFonts w:cs="Times New Roman"/>
          <w:sz w:val="24"/>
          <w:szCs w:val="24"/>
        </w:rPr>
        <w:t xml:space="preserve">Figure </w:t>
      </w:r>
      <w:r w:rsidRPr="00E45F80">
        <w:rPr>
          <w:rFonts w:cs="Times New Roman"/>
          <w:sz w:val="24"/>
          <w:szCs w:val="24"/>
        </w:rPr>
        <w:fldChar w:fldCharType="begin"/>
      </w:r>
      <w:r w:rsidRPr="00E45F80">
        <w:rPr>
          <w:rFonts w:cs="Times New Roman"/>
          <w:sz w:val="24"/>
          <w:szCs w:val="24"/>
        </w:rPr>
        <w:instrText xml:space="preserve"> SEQ Figure \* ARABIC </w:instrText>
      </w:r>
      <w:r w:rsidRPr="00E45F80">
        <w:rPr>
          <w:rFonts w:cs="Times New Roman"/>
          <w:sz w:val="24"/>
          <w:szCs w:val="24"/>
        </w:rPr>
        <w:fldChar w:fldCharType="separate"/>
      </w:r>
      <w:r w:rsidRPr="00E45F80">
        <w:rPr>
          <w:rFonts w:cs="Times New Roman"/>
          <w:sz w:val="24"/>
          <w:szCs w:val="24"/>
        </w:rPr>
        <w:t>12</w:t>
      </w:r>
      <w:r w:rsidRPr="00E45F80">
        <w:rPr>
          <w:rFonts w:cs="Times New Roman"/>
          <w:sz w:val="24"/>
          <w:szCs w:val="24"/>
        </w:rPr>
        <w:fldChar w:fldCharType="end"/>
      </w:r>
      <w:r w:rsidRPr="00E45F80">
        <w:rPr>
          <w:rFonts w:cs="Times New Roman"/>
          <w:sz w:val="24"/>
          <w:szCs w:val="24"/>
        </w:rPr>
        <w:t xml:space="preserve">: Deaths </w:t>
      </w:r>
      <w:proofErr w:type="gramStart"/>
      <w:r w:rsidRPr="00E45F80">
        <w:rPr>
          <w:rFonts w:cs="Times New Roman"/>
          <w:sz w:val="24"/>
          <w:szCs w:val="24"/>
        </w:rPr>
        <w:t>forecast</w:t>
      </w:r>
      <w:proofErr w:type="gramEnd"/>
    </w:p>
    <w:p w14:paraId="391E6343" w14:textId="057F8782" w:rsidR="00A213C7" w:rsidRPr="00E45F80"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t xml:space="preserve">Based on the 4 states, looking at deaths directly we see that North Dakota has a very small population, which is why even with fewer deaths, we see a higher death per capita. Death projections for California have the most </w:t>
      </w:r>
      <w:r w:rsidRPr="25956E24">
        <w:rPr>
          <w:rFonts w:ascii="Times New Roman" w:hAnsi="Times New Roman" w:cs="Times New Roman"/>
          <w:sz w:val="24"/>
          <w:szCs w:val="24"/>
        </w:rPr>
        <w:t>uncertainty</w:t>
      </w:r>
      <w:r w:rsidRPr="00E45F80">
        <w:rPr>
          <w:rFonts w:ascii="Times New Roman" w:hAnsi="Times New Roman" w:cs="Times New Roman"/>
          <w:sz w:val="24"/>
          <w:szCs w:val="24"/>
        </w:rPr>
        <w:t>, whereas other states are relatively stable.</w:t>
      </w:r>
    </w:p>
    <w:p w14:paraId="6458D7A9" w14:textId="24EB9536" w:rsidR="00A213C7" w:rsidRPr="00E45F80" w:rsidRDefault="00A213C7" w:rsidP="00087AE5">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br/>
      </w:r>
      <w:r w:rsidRPr="00E45F80">
        <w:rPr>
          <w:rFonts w:ascii="Times New Roman" w:hAnsi="Times New Roman" w:cs="Times New Roman"/>
          <w:noProof/>
          <w:sz w:val="24"/>
          <w:szCs w:val="24"/>
        </w:rPr>
        <w:drawing>
          <wp:inline distT="0" distB="0" distL="0" distR="0" wp14:anchorId="603E8EF2" wp14:editId="3F6B72D7">
            <wp:extent cx="5656580" cy="3181826"/>
            <wp:effectExtent l="0" t="0" r="1270" b="0"/>
            <wp:docPr id="400896403" name="Picture 40089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65828" cy="3187028"/>
                    </a:xfrm>
                    <a:prstGeom prst="rect">
                      <a:avLst/>
                    </a:prstGeom>
                  </pic:spPr>
                </pic:pic>
              </a:graphicData>
            </a:graphic>
          </wp:inline>
        </w:drawing>
      </w:r>
    </w:p>
    <w:p w14:paraId="3F56641B" w14:textId="77777777" w:rsidR="00A213C7" w:rsidRPr="00E45F80" w:rsidRDefault="00A213C7" w:rsidP="002503C6">
      <w:pPr>
        <w:pStyle w:val="Caption"/>
        <w:spacing w:line="360" w:lineRule="auto"/>
        <w:ind w:left="2160" w:firstLine="720"/>
        <w:jc w:val="both"/>
        <w:rPr>
          <w:rFonts w:cs="Times New Roman"/>
          <w:sz w:val="24"/>
          <w:szCs w:val="24"/>
        </w:rPr>
      </w:pPr>
      <w:r w:rsidRPr="00E45F80">
        <w:rPr>
          <w:rFonts w:cs="Times New Roman"/>
          <w:sz w:val="24"/>
          <w:szCs w:val="24"/>
        </w:rPr>
        <w:t xml:space="preserve">Figure </w:t>
      </w:r>
      <w:r w:rsidRPr="00E45F80">
        <w:rPr>
          <w:rFonts w:cs="Times New Roman"/>
          <w:sz w:val="24"/>
          <w:szCs w:val="24"/>
        </w:rPr>
        <w:fldChar w:fldCharType="begin"/>
      </w:r>
      <w:r w:rsidRPr="00E45F80">
        <w:rPr>
          <w:rFonts w:cs="Times New Roman"/>
          <w:sz w:val="24"/>
          <w:szCs w:val="24"/>
        </w:rPr>
        <w:instrText xml:space="preserve"> SEQ Figure \* ARABIC </w:instrText>
      </w:r>
      <w:r w:rsidRPr="00E45F80">
        <w:rPr>
          <w:rFonts w:cs="Times New Roman"/>
          <w:sz w:val="24"/>
          <w:szCs w:val="24"/>
        </w:rPr>
        <w:fldChar w:fldCharType="separate"/>
      </w:r>
      <w:r w:rsidRPr="00E45F80">
        <w:rPr>
          <w:rFonts w:cs="Times New Roman"/>
          <w:sz w:val="24"/>
          <w:szCs w:val="24"/>
        </w:rPr>
        <w:t>13</w:t>
      </w:r>
      <w:r w:rsidRPr="00E45F80">
        <w:rPr>
          <w:rFonts w:cs="Times New Roman"/>
          <w:sz w:val="24"/>
          <w:szCs w:val="24"/>
        </w:rPr>
        <w:fldChar w:fldCharType="end"/>
      </w:r>
      <w:r w:rsidRPr="00E45F80">
        <w:rPr>
          <w:rFonts w:cs="Times New Roman"/>
          <w:sz w:val="24"/>
          <w:szCs w:val="24"/>
        </w:rPr>
        <w:t>: Emissions over years</w:t>
      </w:r>
    </w:p>
    <w:p w14:paraId="704B475B" w14:textId="77777777" w:rsidR="00A213C7" w:rsidRDefault="00A213C7" w:rsidP="002503C6">
      <w:pPr>
        <w:spacing w:line="360" w:lineRule="auto"/>
        <w:jc w:val="both"/>
        <w:rPr>
          <w:rFonts w:ascii="Times New Roman" w:hAnsi="Times New Roman" w:cs="Times New Roman"/>
          <w:sz w:val="24"/>
          <w:szCs w:val="24"/>
        </w:rPr>
      </w:pPr>
      <w:r w:rsidRPr="00E45F80">
        <w:rPr>
          <w:rFonts w:ascii="Times New Roman" w:hAnsi="Times New Roman" w:cs="Times New Roman"/>
          <w:sz w:val="24"/>
          <w:szCs w:val="24"/>
        </w:rPr>
        <w:lastRenderedPageBreak/>
        <w:t>We also looked at emission trends of PM10 in various states over the years. Most states appear to have a fixed emission rate with minimal decreases over the last few years. This does indicate that perhaps these emissions may not have a lot of predictive power for this task. Texas has the highest emissions at around 1250.</w:t>
      </w:r>
    </w:p>
    <w:p w14:paraId="1F178B7D" w14:textId="77777777" w:rsidR="005012FF" w:rsidRDefault="005012FF" w:rsidP="002503C6">
      <w:pPr>
        <w:spacing w:line="360" w:lineRule="auto"/>
        <w:jc w:val="both"/>
        <w:rPr>
          <w:rFonts w:ascii="Times New Roman" w:hAnsi="Times New Roman" w:cs="Times New Roman"/>
          <w:sz w:val="24"/>
          <w:szCs w:val="24"/>
        </w:rPr>
      </w:pPr>
    </w:p>
    <w:p w14:paraId="54808869" w14:textId="77472321" w:rsidR="00A7166B" w:rsidRPr="00A7166B" w:rsidRDefault="00A7166B" w:rsidP="00447A95">
      <w:pPr>
        <w:pStyle w:val="Heading1"/>
        <w:jc w:val="left"/>
        <w:rPr>
          <w:rFonts w:cs="Times New Roman"/>
          <w:bCs/>
          <w:sz w:val="24"/>
          <w:szCs w:val="24"/>
        </w:rPr>
      </w:pPr>
      <w:bookmarkStart w:id="8" w:name="_Toc139156081"/>
      <w:r>
        <w:t>Mode</w:t>
      </w:r>
      <w:r w:rsidR="12EC7AFF">
        <w:t>ling:</w:t>
      </w:r>
      <w:bookmarkEnd w:id="8"/>
      <w:r w:rsidR="12EC7AFF">
        <w:t xml:space="preserve"> </w:t>
      </w:r>
    </w:p>
    <w:p w14:paraId="726CBC96" w14:textId="3D001AB3" w:rsidR="684C2827" w:rsidRDefault="684C2827" w:rsidP="684C2827">
      <w:pPr>
        <w:spacing w:line="360" w:lineRule="auto"/>
        <w:jc w:val="both"/>
        <w:rPr>
          <w:rFonts w:ascii="Times New Roman" w:hAnsi="Times New Roman" w:cs="Times New Roman"/>
          <w:b/>
          <w:bCs/>
          <w:sz w:val="24"/>
          <w:szCs w:val="24"/>
        </w:rPr>
      </w:pPr>
    </w:p>
    <w:p w14:paraId="0CC0EE0E" w14:textId="5DB72676" w:rsidR="63F9F995" w:rsidRDefault="63F9F995" w:rsidP="3B7D2761">
      <w:pPr>
        <w:spacing w:line="360" w:lineRule="auto"/>
        <w:jc w:val="both"/>
        <w:rPr>
          <w:rFonts w:ascii="Times New Roman" w:hAnsi="Times New Roman" w:cs="Times New Roman"/>
          <w:sz w:val="24"/>
          <w:szCs w:val="24"/>
        </w:rPr>
      </w:pPr>
      <w:r w:rsidRPr="3B7D2761">
        <w:rPr>
          <w:rFonts w:ascii="Times New Roman" w:hAnsi="Times New Roman" w:cs="Times New Roman"/>
          <w:sz w:val="24"/>
          <w:szCs w:val="24"/>
        </w:rPr>
        <w:t xml:space="preserve">The models we used were </w:t>
      </w:r>
      <w:r w:rsidR="2FB32F90" w:rsidRPr="3B7D2761">
        <w:rPr>
          <w:rFonts w:ascii="Times New Roman" w:hAnsi="Times New Roman" w:cs="Times New Roman"/>
          <w:sz w:val="24"/>
          <w:szCs w:val="24"/>
        </w:rPr>
        <w:t xml:space="preserve">Decision Tree, Random Forest and </w:t>
      </w:r>
      <w:proofErr w:type="gramStart"/>
      <w:r w:rsidR="2FB32F90" w:rsidRPr="3B7D2761">
        <w:rPr>
          <w:rFonts w:ascii="Times New Roman" w:hAnsi="Times New Roman" w:cs="Times New Roman"/>
          <w:sz w:val="24"/>
          <w:szCs w:val="24"/>
        </w:rPr>
        <w:t>SVR(</w:t>
      </w:r>
      <w:proofErr w:type="gramEnd"/>
      <w:r w:rsidR="2FB32F90" w:rsidRPr="3B7D2761">
        <w:rPr>
          <w:rFonts w:ascii="Times New Roman" w:hAnsi="Times New Roman" w:cs="Times New Roman"/>
          <w:sz w:val="24"/>
          <w:szCs w:val="24"/>
        </w:rPr>
        <w:t xml:space="preserve">Support Vector Regressor). These models have been utilized for both </w:t>
      </w:r>
      <w:r w:rsidR="2FB32F90" w:rsidRPr="5861E7C8">
        <w:rPr>
          <w:rFonts w:ascii="Times New Roman" w:hAnsi="Times New Roman" w:cs="Times New Roman"/>
          <w:sz w:val="24"/>
          <w:szCs w:val="24"/>
        </w:rPr>
        <w:t>C</w:t>
      </w:r>
      <w:r w:rsidR="0A3C0B65" w:rsidRPr="5861E7C8">
        <w:rPr>
          <w:rFonts w:ascii="Times New Roman" w:hAnsi="Times New Roman" w:cs="Times New Roman"/>
          <w:sz w:val="24"/>
          <w:szCs w:val="24"/>
        </w:rPr>
        <w:t>ir</w:t>
      </w:r>
      <w:r w:rsidR="2FB32F90" w:rsidRPr="5861E7C8">
        <w:rPr>
          <w:rFonts w:ascii="Times New Roman" w:hAnsi="Times New Roman" w:cs="Times New Roman"/>
          <w:sz w:val="24"/>
          <w:szCs w:val="24"/>
        </w:rPr>
        <w:t>culatory</w:t>
      </w:r>
      <w:r w:rsidR="2FB32F90" w:rsidRPr="3B7D2761">
        <w:rPr>
          <w:rFonts w:ascii="Times New Roman" w:hAnsi="Times New Roman" w:cs="Times New Roman"/>
          <w:sz w:val="24"/>
          <w:szCs w:val="24"/>
        </w:rPr>
        <w:t xml:space="preserve"> and Respiratory diseases</w:t>
      </w:r>
      <w:r w:rsidR="06EA0A0E" w:rsidRPr="3B7D2761">
        <w:rPr>
          <w:rFonts w:ascii="Times New Roman" w:hAnsi="Times New Roman" w:cs="Times New Roman"/>
          <w:sz w:val="24"/>
          <w:szCs w:val="24"/>
        </w:rPr>
        <w:t xml:space="preserve">. And we tried to predict mortality rate per 10,000 deaths for </w:t>
      </w:r>
      <w:proofErr w:type="gramStart"/>
      <w:r w:rsidR="06EA0A0E" w:rsidRPr="3B7D2761">
        <w:rPr>
          <w:rFonts w:ascii="Times New Roman" w:hAnsi="Times New Roman" w:cs="Times New Roman"/>
          <w:sz w:val="24"/>
          <w:szCs w:val="24"/>
        </w:rPr>
        <w:t>year</w:t>
      </w:r>
      <w:proofErr w:type="gramEnd"/>
      <w:r w:rsidR="06EA0A0E" w:rsidRPr="3B7D2761">
        <w:rPr>
          <w:rFonts w:ascii="Times New Roman" w:hAnsi="Times New Roman" w:cs="Times New Roman"/>
          <w:sz w:val="24"/>
          <w:szCs w:val="24"/>
        </w:rPr>
        <w:t xml:space="preserve"> 2014, 2015 and 2016</w:t>
      </w:r>
      <w:r w:rsidR="7D5E7562" w:rsidRPr="3B7D2761">
        <w:rPr>
          <w:rFonts w:ascii="Times New Roman" w:hAnsi="Times New Roman" w:cs="Times New Roman"/>
          <w:sz w:val="24"/>
          <w:szCs w:val="24"/>
        </w:rPr>
        <w:t xml:space="preserve">. </w:t>
      </w:r>
      <w:r w:rsidR="108CEB6E" w:rsidRPr="3B7D2761">
        <w:rPr>
          <w:rFonts w:ascii="Times New Roman" w:hAnsi="Times New Roman" w:cs="Times New Roman"/>
          <w:sz w:val="24"/>
          <w:szCs w:val="24"/>
        </w:rPr>
        <w:t xml:space="preserve">Below are the usage of models and reasons to use them. </w:t>
      </w:r>
    </w:p>
    <w:p w14:paraId="0BC6CE7F" w14:textId="2D16A439" w:rsidR="3B7D2761" w:rsidRDefault="3B7D2761" w:rsidP="3B7D2761">
      <w:pPr>
        <w:spacing w:line="360" w:lineRule="auto"/>
        <w:jc w:val="both"/>
        <w:rPr>
          <w:rFonts w:ascii="Times New Roman" w:hAnsi="Times New Roman" w:cs="Times New Roman"/>
          <w:sz w:val="24"/>
          <w:szCs w:val="24"/>
        </w:rPr>
      </w:pPr>
    </w:p>
    <w:p w14:paraId="1A18BA02" w14:textId="2A271726" w:rsidR="11E12F20" w:rsidRDefault="11E12F20" w:rsidP="3B7D2761">
      <w:pPr>
        <w:spacing w:line="360" w:lineRule="auto"/>
        <w:jc w:val="both"/>
        <w:rPr>
          <w:rFonts w:ascii="Times New Roman" w:hAnsi="Times New Roman" w:cs="Times New Roman"/>
          <w:sz w:val="24"/>
          <w:szCs w:val="24"/>
        </w:rPr>
      </w:pPr>
      <w:r w:rsidRPr="3B7D2761">
        <w:rPr>
          <w:rFonts w:ascii="Times New Roman" w:hAnsi="Times New Roman" w:cs="Times New Roman"/>
          <w:sz w:val="24"/>
          <w:szCs w:val="24"/>
        </w:rPr>
        <w:t xml:space="preserve">The dataset used in this modeling was ‘Year’, ‘Gender’, ‘Age Group’, ‘Deaths_per_10,000’, </w:t>
      </w:r>
      <w:r w:rsidR="4E4CE078" w:rsidRPr="3B7D2761">
        <w:rPr>
          <w:rFonts w:ascii="Times New Roman" w:hAnsi="Times New Roman" w:cs="Times New Roman"/>
          <w:sz w:val="24"/>
          <w:szCs w:val="24"/>
        </w:rPr>
        <w:t>‘</w:t>
      </w:r>
      <w:proofErr w:type="spellStart"/>
      <w:r w:rsidR="4E4CE078" w:rsidRPr="3B7D2761">
        <w:rPr>
          <w:rFonts w:ascii="Times New Roman" w:hAnsi="Times New Roman" w:cs="Times New Roman"/>
          <w:sz w:val="24"/>
          <w:szCs w:val="24"/>
        </w:rPr>
        <w:t>Emissions_CO_per_capita</w:t>
      </w:r>
      <w:proofErr w:type="spellEnd"/>
      <w:r w:rsidR="4E4CE078" w:rsidRPr="3B7D2761">
        <w:rPr>
          <w:rFonts w:ascii="Times New Roman" w:hAnsi="Times New Roman" w:cs="Times New Roman"/>
          <w:sz w:val="24"/>
          <w:szCs w:val="24"/>
        </w:rPr>
        <w:t xml:space="preserve">’, ‘Emissions_PM10_per_capita’, </w:t>
      </w:r>
      <w:r w:rsidR="76990436" w:rsidRPr="3B7D2761">
        <w:rPr>
          <w:rFonts w:ascii="Times New Roman" w:hAnsi="Times New Roman" w:cs="Times New Roman"/>
          <w:sz w:val="24"/>
          <w:szCs w:val="24"/>
        </w:rPr>
        <w:t xml:space="preserve">‘State’. "Carbon monoxide emissions amount per capita" refers to the measurement of carbon monoxide (CO) emissions produced by a particular state divided by its population. It is a way to quantify the average carbon monoxide emissions generated by </w:t>
      </w:r>
      <w:proofErr w:type="gramStart"/>
      <w:r w:rsidR="76990436" w:rsidRPr="3B7D2761">
        <w:rPr>
          <w:rFonts w:ascii="Times New Roman" w:hAnsi="Times New Roman" w:cs="Times New Roman"/>
          <w:sz w:val="24"/>
          <w:szCs w:val="24"/>
        </w:rPr>
        <w:t>each individual</w:t>
      </w:r>
      <w:proofErr w:type="gramEnd"/>
      <w:r w:rsidR="76990436" w:rsidRPr="3B7D2761">
        <w:rPr>
          <w:rFonts w:ascii="Times New Roman" w:hAnsi="Times New Roman" w:cs="Times New Roman"/>
          <w:sz w:val="24"/>
          <w:szCs w:val="24"/>
        </w:rPr>
        <w:t xml:space="preserve"> within a given population.</w:t>
      </w:r>
    </w:p>
    <w:p w14:paraId="195E6C57" w14:textId="1E36601F" w:rsidR="3B7D2761" w:rsidRDefault="3B7D2761" w:rsidP="3B7D2761">
      <w:pPr>
        <w:spacing w:line="360" w:lineRule="auto"/>
        <w:jc w:val="both"/>
        <w:rPr>
          <w:rFonts w:ascii="Times New Roman" w:hAnsi="Times New Roman" w:cs="Times New Roman"/>
          <w:sz w:val="24"/>
          <w:szCs w:val="24"/>
        </w:rPr>
      </w:pPr>
    </w:p>
    <w:p w14:paraId="02DB4BDA" w14:textId="5DDE6DDC" w:rsidR="58BD36D5" w:rsidRDefault="58BD36D5" w:rsidP="1BDCEB65">
      <w:pPr>
        <w:spacing w:line="360" w:lineRule="auto"/>
        <w:jc w:val="both"/>
        <w:rPr>
          <w:rFonts w:ascii="Times New Roman" w:eastAsia="Times New Roman" w:hAnsi="Times New Roman" w:cs="Times New Roman"/>
          <w:sz w:val="24"/>
          <w:szCs w:val="24"/>
        </w:rPr>
      </w:pPr>
      <w:r w:rsidRPr="3B7D2761">
        <w:rPr>
          <w:rFonts w:ascii="Times New Roman" w:eastAsia="Times New Roman" w:hAnsi="Times New Roman" w:cs="Times New Roman"/>
          <w:sz w:val="24"/>
          <w:szCs w:val="24"/>
        </w:rPr>
        <w:t>Carbon monoxide (CO) can have several adverse effects on the circulatory system. When inhaled, CO binds to hemoglobin in red blood cells, forming carboxyhemoglobin (</w:t>
      </w:r>
      <w:proofErr w:type="spellStart"/>
      <w:r w:rsidRPr="3B7D2761">
        <w:rPr>
          <w:rFonts w:ascii="Times New Roman" w:eastAsia="Times New Roman" w:hAnsi="Times New Roman" w:cs="Times New Roman"/>
          <w:sz w:val="24"/>
          <w:szCs w:val="24"/>
        </w:rPr>
        <w:t>COHb</w:t>
      </w:r>
      <w:proofErr w:type="spellEnd"/>
      <w:r w:rsidRPr="3B7D2761">
        <w:rPr>
          <w:rFonts w:ascii="Times New Roman" w:eastAsia="Times New Roman" w:hAnsi="Times New Roman" w:cs="Times New Roman"/>
          <w:sz w:val="24"/>
          <w:szCs w:val="24"/>
        </w:rPr>
        <w:t>), which reduces the oxygen-carrying capacity of the blood. This leads to a decrease in the amount of oxygen available to vital organs and tissues, including the heart and brain. The primary adverse effects of CO on the circulatory system include:</w:t>
      </w:r>
    </w:p>
    <w:p w14:paraId="19D1DCFD" w14:textId="0A39C8E6" w:rsidR="3B7D2761" w:rsidRDefault="3B7D2761" w:rsidP="3B7D2761">
      <w:pPr>
        <w:spacing w:line="360" w:lineRule="auto"/>
        <w:rPr>
          <w:rFonts w:ascii="Times New Roman" w:eastAsia="Times New Roman" w:hAnsi="Times New Roman" w:cs="Times New Roman"/>
          <w:sz w:val="24"/>
          <w:szCs w:val="24"/>
        </w:rPr>
      </w:pPr>
    </w:p>
    <w:p w14:paraId="594248B6" w14:textId="03B10AE6" w:rsidR="58BD36D5" w:rsidRDefault="58BD36D5" w:rsidP="519F0434">
      <w:pPr>
        <w:pStyle w:val="ListParagraph"/>
        <w:numPr>
          <w:ilvl w:val="0"/>
          <w:numId w:val="6"/>
        </w:numPr>
        <w:spacing w:after="0" w:line="360" w:lineRule="auto"/>
        <w:jc w:val="both"/>
        <w:rPr>
          <w:sz w:val="24"/>
          <w:szCs w:val="24"/>
          <w:lang w:val="en"/>
        </w:rPr>
      </w:pPr>
      <w:r w:rsidRPr="3B7D2761">
        <w:rPr>
          <w:sz w:val="24"/>
          <w:szCs w:val="24"/>
          <w:lang w:val="en"/>
        </w:rPr>
        <w:t xml:space="preserve">Reduced oxygen delivery: CO competes with oxygen for binding sites on hemoglobin. As CO binds to hemoglobin more readily than oxygen, it can displace oxygen from hemoglobin, resulting in reduced oxygen delivery to tissues. </w:t>
      </w:r>
    </w:p>
    <w:p w14:paraId="1C815DF7" w14:textId="10134FF9" w:rsidR="3B7D2761" w:rsidRDefault="3B7D2761" w:rsidP="519F0434">
      <w:pPr>
        <w:spacing w:line="360" w:lineRule="auto"/>
        <w:jc w:val="both"/>
        <w:rPr>
          <w:rFonts w:ascii="Times New Roman" w:eastAsia="Times New Roman" w:hAnsi="Times New Roman" w:cs="Times New Roman"/>
          <w:sz w:val="24"/>
          <w:szCs w:val="24"/>
        </w:rPr>
      </w:pPr>
    </w:p>
    <w:p w14:paraId="4065DB3C" w14:textId="10E689CE" w:rsidR="58BD36D5" w:rsidRDefault="58BD36D5" w:rsidP="519F0434">
      <w:pPr>
        <w:pStyle w:val="ListParagraph"/>
        <w:numPr>
          <w:ilvl w:val="0"/>
          <w:numId w:val="6"/>
        </w:numPr>
        <w:spacing w:after="0" w:line="360" w:lineRule="auto"/>
        <w:jc w:val="both"/>
        <w:rPr>
          <w:sz w:val="24"/>
          <w:szCs w:val="24"/>
          <w:lang w:val="en"/>
        </w:rPr>
      </w:pPr>
      <w:r w:rsidRPr="3B7D2761">
        <w:rPr>
          <w:sz w:val="24"/>
          <w:szCs w:val="24"/>
          <w:lang w:val="en"/>
        </w:rPr>
        <w:t>Impaired cardiac function: Reduced oxygen supply due to CO exposure can impair the function of the heart. CO exposure can also cause irregular heart rhythms (arrhythmias) and, in severe cases, may contribute to the development of heart disease.</w:t>
      </w:r>
    </w:p>
    <w:p w14:paraId="11516738" w14:textId="52ED958A" w:rsidR="3B7D2761" w:rsidRDefault="3B7D2761" w:rsidP="3B7D2761">
      <w:pPr>
        <w:spacing w:line="360" w:lineRule="auto"/>
        <w:rPr>
          <w:rFonts w:ascii="Times New Roman" w:eastAsia="Times New Roman" w:hAnsi="Times New Roman" w:cs="Times New Roman"/>
          <w:sz w:val="24"/>
          <w:szCs w:val="24"/>
        </w:rPr>
      </w:pPr>
    </w:p>
    <w:p w14:paraId="5C270E08" w14:textId="26E72496" w:rsidR="58BD36D5" w:rsidRDefault="58BD36D5" w:rsidP="6D8F7785">
      <w:pPr>
        <w:pStyle w:val="ListParagraph"/>
        <w:numPr>
          <w:ilvl w:val="0"/>
          <w:numId w:val="6"/>
        </w:numPr>
        <w:spacing w:after="0" w:line="360" w:lineRule="auto"/>
        <w:jc w:val="both"/>
        <w:rPr>
          <w:sz w:val="24"/>
          <w:szCs w:val="24"/>
          <w:lang w:val="en"/>
        </w:rPr>
      </w:pPr>
      <w:r w:rsidRPr="3B7D2761">
        <w:rPr>
          <w:sz w:val="24"/>
          <w:szCs w:val="24"/>
          <w:lang w:val="en"/>
        </w:rPr>
        <w:t xml:space="preserve">Increased risk of cardiovascular events: Prolonged or high levels of CO exposure have been associated with an increased risk of cardiovascular events, such as heart attacks and strokes. </w:t>
      </w:r>
    </w:p>
    <w:p w14:paraId="3DCCDD4E" w14:textId="222C4309" w:rsidR="58BD36D5" w:rsidRDefault="58BD36D5" w:rsidP="6D8F7785">
      <w:pPr>
        <w:pStyle w:val="ListParagraph"/>
        <w:numPr>
          <w:ilvl w:val="0"/>
          <w:numId w:val="6"/>
        </w:numPr>
        <w:spacing w:after="0" w:line="360" w:lineRule="auto"/>
        <w:jc w:val="both"/>
        <w:rPr>
          <w:sz w:val="24"/>
          <w:szCs w:val="24"/>
          <w:lang w:val="en"/>
        </w:rPr>
      </w:pPr>
      <w:r w:rsidRPr="3B7D2761">
        <w:rPr>
          <w:sz w:val="24"/>
          <w:szCs w:val="24"/>
          <w:lang w:val="en"/>
        </w:rPr>
        <w:t xml:space="preserve">Vasoconstriction: CO exposure can cause vasoconstriction, narrowing the blood vessels and reducing blood flow to various organs. </w:t>
      </w:r>
    </w:p>
    <w:p w14:paraId="00DC0E1D" w14:textId="2F074FD8" w:rsidR="3B7D2761" w:rsidRDefault="3B7D2761" w:rsidP="6D8F7785">
      <w:pPr>
        <w:spacing w:line="360" w:lineRule="auto"/>
        <w:jc w:val="both"/>
        <w:rPr>
          <w:rFonts w:ascii="Times New Roman" w:eastAsia="Times New Roman" w:hAnsi="Times New Roman" w:cs="Times New Roman"/>
          <w:sz w:val="24"/>
          <w:szCs w:val="24"/>
        </w:rPr>
      </w:pPr>
    </w:p>
    <w:p w14:paraId="47326EC6" w14:textId="3A85CC84" w:rsidR="58BD36D5" w:rsidRDefault="58BD36D5" w:rsidP="6D8F7785">
      <w:pPr>
        <w:pStyle w:val="ListParagraph"/>
        <w:numPr>
          <w:ilvl w:val="0"/>
          <w:numId w:val="6"/>
        </w:numPr>
        <w:spacing w:after="0" w:line="360" w:lineRule="auto"/>
        <w:jc w:val="both"/>
        <w:rPr>
          <w:sz w:val="24"/>
          <w:szCs w:val="24"/>
          <w:lang w:val="en"/>
        </w:rPr>
      </w:pPr>
      <w:r w:rsidRPr="3B7D2761">
        <w:rPr>
          <w:sz w:val="24"/>
          <w:szCs w:val="24"/>
          <w:lang w:val="en"/>
        </w:rPr>
        <w:t>Increased blood clotting: CO exposure has been shown to increase blood clotting, leading to an increased risk of thrombotic events such as deep vein thrombosis (DVT) and pulmonary embolism (PE).</w:t>
      </w:r>
    </w:p>
    <w:p w14:paraId="69DF06DC" w14:textId="64BFE392" w:rsidR="3B7D2761" w:rsidRDefault="3B7D2761" w:rsidP="6D8F7785">
      <w:pPr>
        <w:spacing w:line="360" w:lineRule="auto"/>
        <w:jc w:val="both"/>
        <w:rPr>
          <w:sz w:val="24"/>
          <w:szCs w:val="24"/>
        </w:rPr>
      </w:pPr>
    </w:p>
    <w:p w14:paraId="24E27F79" w14:textId="4CF31540" w:rsidR="22A9E2C7" w:rsidRDefault="22A9E2C7" w:rsidP="6D8F7785">
      <w:pPr>
        <w:spacing w:line="360" w:lineRule="auto"/>
        <w:jc w:val="both"/>
        <w:rPr>
          <w:rFonts w:ascii="Times New Roman" w:eastAsia="Times New Roman" w:hAnsi="Times New Roman" w:cs="Times New Roman"/>
          <w:sz w:val="24"/>
          <w:szCs w:val="24"/>
        </w:rPr>
      </w:pPr>
      <w:r w:rsidRPr="3B7D2761">
        <w:rPr>
          <w:rFonts w:ascii="Times New Roman" w:eastAsia="Times New Roman" w:hAnsi="Times New Roman" w:cs="Times New Roman"/>
          <w:sz w:val="24"/>
          <w:szCs w:val="24"/>
        </w:rPr>
        <w:t xml:space="preserve">Emissions of PM10 </w:t>
      </w:r>
      <w:proofErr w:type="gramStart"/>
      <w:r w:rsidRPr="3B7D2761">
        <w:rPr>
          <w:rFonts w:ascii="Times New Roman" w:eastAsia="Times New Roman" w:hAnsi="Times New Roman" w:cs="Times New Roman"/>
          <w:sz w:val="24"/>
          <w:szCs w:val="24"/>
        </w:rPr>
        <w:t>has</w:t>
      </w:r>
      <w:proofErr w:type="gramEnd"/>
      <w:r w:rsidRPr="3B7D2761">
        <w:rPr>
          <w:rFonts w:ascii="Times New Roman" w:eastAsia="Times New Roman" w:hAnsi="Times New Roman" w:cs="Times New Roman"/>
          <w:sz w:val="24"/>
          <w:szCs w:val="24"/>
        </w:rPr>
        <w:t xml:space="preserve"> somewhat same effects on human body, that is why we used these emissions and used specific ICD chapters that are related to deaths by </w:t>
      </w:r>
      <w:r w:rsidR="0EB418B0" w:rsidRPr="3B7D2761">
        <w:rPr>
          <w:rFonts w:ascii="Times New Roman" w:eastAsia="Times New Roman" w:hAnsi="Times New Roman" w:cs="Times New Roman"/>
          <w:sz w:val="24"/>
          <w:szCs w:val="24"/>
        </w:rPr>
        <w:t xml:space="preserve">circulatory diseases, especially due to pollutants. </w:t>
      </w:r>
    </w:p>
    <w:p w14:paraId="5D221E77" w14:textId="08FD0369" w:rsidR="3B7D2761" w:rsidRDefault="3B7D2761" w:rsidP="6D8F7785">
      <w:pPr>
        <w:spacing w:line="360" w:lineRule="auto"/>
        <w:jc w:val="both"/>
        <w:rPr>
          <w:rFonts w:ascii="Times New Roman" w:eastAsia="Times New Roman" w:hAnsi="Times New Roman" w:cs="Times New Roman"/>
          <w:sz w:val="24"/>
          <w:szCs w:val="24"/>
        </w:rPr>
      </w:pPr>
    </w:p>
    <w:p w14:paraId="65B16421" w14:textId="0D1E9E8B" w:rsidR="2BAC0557" w:rsidRDefault="2BAC0557" w:rsidP="6D8F7785">
      <w:pPr>
        <w:spacing w:line="360" w:lineRule="auto"/>
        <w:jc w:val="both"/>
        <w:rPr>
          <w:rFonts w:ascii="Times New Roman" w:eastAsia="Times New Roman" w:hAnsi="Times New Roman" w:cs="Times New Roman"/>
          <w:sz w:val="24"/>
          <w:szCs w:val="24"/>
        </w:rPr>
      </w:pPr>
      <w:r w:rsidRPr="3B7D2761">
        <w:rPr>
          <w:rFonts w:ascii="Times New Roman" w:eastAsia="Times New Roman" w:hAnsi="Times New Roman" w:cs="Times New Roman"/>
          <w:sz w:val="24"/>
          <w:szCs w:val="24"/>
        </w:rPr>
        <w:t xml:space="preserve">We started off with null </w:t>
      </w:r>
      <w:proofErr w:type="gramStart"/>
      <w:r w:rsidRPr="3B7D2761">
        <w:rPr>
          <w:rFonts w:ascii="Times New Roman" w:eastAsia="Times New Roman" w:hAnsi="Times New Roman" w:cs="Times New Roman"/>
          <w:sz w:val="24"/>
          <w:szCs w:val="24"/>
        </w:rPr>
        <w:t>hypothesis(</w:t>
      </w:r>
      <w:proofErr w:type="gramEnd"/>
      <w:r w:rsidRPr="3B7D2761">
        <w:rPr>
          <w:rFonts w:ascii="Times New Roman" w:eastAsia="Times New Roman" w:hAnsi="Times New Roman" w:cs="Times New Roman"/>
          <w:sz w:val="24"/>
          <w:szCs w:val="24"/>
        </w:rPr>
        <w:t xml:space="preserve">that there is </w:t>
      </w:r>
      <w:r w:rsidR="78915CA1" w:rsidRPr="3B7D2761">
        <w:rPr>
          <w:rFonts w:ascii="Times New Roman" w:eastAsia="Times New Roman" w:hAnsi="Times New Roman" w:cs="Times New Roman"/>
          <w:sz w:val="24"/>
          <w:szCs w:val="24"/>
        </w:rPr>
        <w:t>no correlation between independent and dependent variables</w:t>
      </w:r>
      <w:r w:rsidRPr="3B7D2761">
        <w:rPr>
          <w:rFonts w:ascii="Times New Roman" w:eastAsia="Times New Roman" w:hAnsi="Times New Roman" w:cs="Times New Roman"/>
          <w:sz w:val="24"/>
          <w:szCs w:val="24"/>
        </w:rPr>
        <w:t>)</w:t>
      </w:r>
      <w:r w:rsidR="3BE48032" w:rsidRPr="3B7D2761">
        <w:rPr>
          <w:rFonts w:ascii="Times New Roman" w:eastAsia="Times New Roman" w:hAnsi="Times New Roman" w:cs="Times New Roman"/>
          <w:sz w:val="24"/>
          <w:szCs w:val="24"/>
        </w:rPr>
        <w:t xml:space="preserve"> and from the below Spearman correlations, we can safely say that there is no correlation, so we dropped alternative hypothesis(that there is heav</w:t>
      </w:r>
      <w:r w:rsidR="57E3CF3A" w:rsidRPr="3B7D2761">
        <w:rPr>
          <w:rFonts w:ascii="Times New Roman" w:eastAsia="Times New Roman" w:hAnsi="Times New Roman" w:cs="Times New Roman"/>
          <w:sz w:val="24"/>
          <w:szCs w:val="24"/>
        </w:rPr>
        <w:t>y correlation</w:t>
      </w:r>
      <w:r w:rsidR="3BE48032" w:rsidRPr="3B7D2761">
        <w:rPr>
          <w:rFonts w:ascii="Times New Roman" w:eastAsia="Times New Roman" w:hAnsi="Times New Roman" w:cs="Times New Roman"/>
          <w:sz w:val="24"/>
          <w:szCs w:val="24"/>
        </w:rPr>
        <w:t>)</w:t>
      </w:r>
      <w:r w:rsidR="34FD0DFA" w:rsidRPr="3B7D2761">
        <w:rPr>
          <w:rFonts w:ascii="Times New Roman" w:eastAsia="Times New Roman" w:hAnsi="Times New Roman" w:cs="Times New Roman"/>
          <w:sz w:val="24"/>
          <w:szCs w:val="24"/>
        </w:rPr>
        <w:t xml:space="preserve">. </w:t>
      </w:r>
    </w:p>
    <w:p w14:paraId="4BFEE05C" w14:textId="4F2A9F4A" w:rsidR="2BAC0557" w:rsidRDefault="2BAC0557" w:rsidP="3B7D2761">
      <w:pPr>
        <w:spacing w:line="360" w:lineRule="auto"/>
        <w:jc w:val="center"/>
      </w:pPr>
      <w:r>
        <w:rPr>
          <w:noProof/>
        </w:rPr>
        <w:drawing>
          <wp:inline distT="0" distB="0" distL="0" distR="0" wp14:anchorId="1A554863" wp14:editId="21FF66ED">
            <wp:extent cx="3547310" cy="2808288"/>
            <wp:effectExtent l="0" t="0" r="0" b="0"/>
            <wp:docPr id="1167450003" name="Picture 116745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547310" cy="2808288"/>
                    </a:xfrm>
                    <a:prstGeom prst="rect">
                      <a:avLst/>
                    </a:prstGeom>
                  </pic:spPr>
                </pic:pic>
              </a:graphicData>
            </a:graphic>
          </wp:inline>
        </w:drawing>
      </w:r>
    </w:p>
    <w:p w14:paraId="7FFD9233" w14:textId="1A8A8F07" w:rsidR="3B7D2761" w:rsidRDefault="2AC2247B" w:rsidP="684C2827">
      <w:pPr>
        <w:spacing w:line="360" w:lineRule="auto"/>
        <w:jc w:val="center"/>
        <w:rPr>
          <w:rFonts w:ascii="Times New Roman" w:eastAsia="Times New Roman" w:hAnsi="Times New Roman" w:cs="Times New Roman"/>
          <w:i/>
          <w:iCs/>
        </w:rPr>
      </w:pPr>
      <w:r w:rsidRPr="684C2827">
        <w:rPr>
          <w:rFonts w:ascii="Times New Roman" w:eastAsia="Times New Roman" w:hAnsi="Times New Roman" w:cs="Times New Roman"/>
          <w:i/>
          <w:iCs/>
        </w:rPr>
        <w:t>Fig</w:t>
      </w:r>
      <w:r w:rsidR="54D8533C" w:rsidRPr="684C2827">
        <w:rPr>
          <w:rFonts w:ascii="Times New Roman" w:eastAsia="Times New Roman" w:hAnsi="Times New Roman" w:cs="Times New Roman"/>
          <w:i/>
          <w:iCs/>
        </w:rPr>
        <w:t>ure</w:t>
      </w:r>
      <w:r w:rsidRPr="684C2827">
        <w:rPr>
          <w:rFonts w:ascii="Times New Roman" w:eastAsia="Times New Roman" w:hAnsi="Times New Roman" w:cs="Times New Roman"/>
          <w:i/>
          <w:iCs/>
        </w:rPr>
        <w:t>: 14: Spearman’s correlations of important variables and their p-values used to eliminate alternative hypothesis</w:t>
      </w:r>
    </w:p>
    <w:p w14:paraId="1951D02A" w14:textId="63D16690" w:rsidR="59320D40" w:rsidRDefault="59320D40" w:rsidP="3B7D2761">
      <w:pPr>
        <w:spacing w:line="360" w:lineRule="auto"/>
        <w:jc w:val="both"/>
        <w:rPr>
          <w:rFonts w:ascii="Times New Roman" w:hAnsi="Times New Roman" w:cs="Times New Roman"/>
          <w:sz w:val="24"/>
          <w:szCs w:val="24"/>
        </w:rPr>
      </w:pPr>
      <w:r w:rsidRPr="684C2827">
        <w:rPr>
          <w:rFonts w:ascii="Times New Roman" w:hAnsi="Times New Roman" w:cs="Times New Roman"/>
          <w:sz w:val="24"/>
          <w:szCs w:val="24"/>
        </w:rPr>
        <w:lastRenderedPageBreak/>
        <w:t xml:space="preserve">Therefore, the next step was to </w:t>
      </w:r>
      <w:r w:rsidR="7BBD8B46" w:rsidRPr="684C2827">
        <w:rPr>
          <w:rFonts w:ascii="Times New Roman" w:hAnsi="Times New Roman" w:cs="Times New Roman"/>
          <w:sz w:val="24"/>
          <w:szCs w:val="24"/>
        </w:rPr>
        <w:t xml:space="preserve">visualize the </w:t>
      </w:r>
      <w:r w:rsidR="7BBD8B46" w:rsidRPr="5935C3C8">
        <w:rPr>
          <w:rFonts w:ascii="Times New Roman" w:hAnsi="Times New Roman" w:cs="Times New Roman"/>
          <w:sz w:val="24"/>
          <w:szCs w:val="24"/>
        </w:rPr>
        <w:t>relationships</w:t>
      </w:r>
      <w:r w:rsidR="7BBD8B46" w:rsidRPr="684C2827">
        <w:rPr>
          <w:rFonts w:ascii="Times New Roman" w:hAnsi="Times New Roman" w:cs="Times New Roman"/>
          <w:sz w:val="24"/>
          <w:szCs w:val="24"/>
        </w:rPr>
        <w:t xml:space="preserve"> of deaths by emissions, below are the charts for it. </w:t>
      </w:r>
    </w:p>
    <w:p w14:paraId="6FF6CAEB" w14:textId="5458EB65" w:rsidR="3B7D2761" w:rsidRDefault="05C64958" w:rsidP="706A8C92">
      <w:pPr>
        <w:spacing w:line="360" w:lineRule="auto"/>
        <w:jc w:val="both"/>
        <w:rPr>
          <w:i/>
          <w:iCs/>
          <w:color w:val="000000" w:themeColor="text1"/>
          <w:sz w:val="20"/>
          <w:szCs w:val="20"/>
        </w:rPr>
      </w:pPr>
      <w:r>
        <w:rPr>
          <w:noProof/>
        </w:rPr>
        <w:drawing>
          <wp:anchor distT="0" distB="0" distL="114300" distR="114300" simplePos="0" relativeHeight="251657216" behindDoc="0" locked="0" layoutInCell="1" allowOverlap="1" wp14:anchorId="071E7B5A" wp14:editId="1AAF0E3B">
            <wp:simplePos x="0" y="0"/>
            <wp:positionH relativeFrom="column">
              <wp:align>left</wp:align>
            </wp:positionH>
            <wp:positionV relativeFrom="paragraph">
              <wp:posOffset>0</wp:posOffset>
            </wp:positionV>
            <wp:extent cx="2804025" cy="2401669"/>
            <wp:effectExtent l="0" t="0" r="0" b="0"/>
            <wp:wrapSquare wrapText="bothSides"/>
            <wp:docPr id="35816032" name="Picture 35816032" title="Fig 15: Deaths per 10,000 vs emissions of PM10 per capi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804025" cy="2401669"/>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C90EB1D" wp14:editId="05EE31A7">
            <wp:extent cx="2938122" cy="2428875"/>
            <wp:effectExtent l="0" t="0" r="0" b="0"/>
            <wp:docPr id="2122680782" name="Picture 21226807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938122" cy="2428875"/>
                    </a:xfrm>
                    <a:prstGeom prst="rect">
                      <a:avLst/>
                    </a:prstGeom>
                  </pic:spPr>
                </pic:pic>
              </a:graphicData>
            </a:graphic>
          </wp:inline>
        </w:drawing>
      </w:r>
    </w:p>
    <w:p w14:paraId="3AE83258" w14:textId="270E899A" w:rsidR="3665EE3F" w:rsidRDefault="3665EE3F" w:rsidP="706A8C92">
      <w:pPr>
        <w:spacing w:line="360" w:lineRule="auto"/>
        <w:jc w:val="center"/>
        <w:rPr>
          <w:rFonts w:ascii="Times New Roman" w:eastAsia="Times New Roman" w:hAnsi="Times New Roman" w:cs="Times New Roman"/>
          <w:i/>
          <w:iCs/>
          <w:color w:val="000000" w:themeColor="text1"/>
          <w:sz w:val="20"/>
          <w:szCs w:val="20"/>
        </w:rPr>
      </w:pPr>
      <w:r w:rsidRPr="684C2827">
        <w:rPr>
          <w:rFonts w:ascii="Times New Roman" w:eastAsia="Times New Roman" w:hAnsi="Times New Roman" w:cs="Times New Roman"/>
          <w:i/>
          <w:iCs/>
          <w:color w:val="000000" w:themeColor="text1"/>
          <w:sz w:val="20"/>
          <w:szCs w:val="20"/>
        </w:rPr>
        <w:t>Fig</w:t>
      </w:r>
      <w:r w:rsidR="0729DF5E" w:rsidRPr="684C2827">
        <w:rPr>
          <w:rFonts w:ascii="Times New Roman" w:eastAsia="Times New Roman" w:hAnsi="Times New Roman" w:cs="Times New Roman"/>
          <w:i/>
          <w:iCs/>
          <w:color w:val="000000" w:themeColor="text1"/>
          <w:sz w:val="20"/>
          <w:szCs w:val="20"/>
        </w:rPr>
        <w:t>ure</w:t>
      </w:r>
      <w:r w:rsidRPr="684C2827">
        <w:rPr>
          <w:rFonts w:ascii="Times New Roman" w:eastAsia="Times New Roman" w:hAnsi="Times New Roman" w:cs="Times New Roman"/>
          <w:i/>
          <w:iCs/>
          <w:color w:val="000000" w:themeColor="text1"/>
          <w:sz w:val="20"/>
          <w:szCs w:val="20"/>
        </w:rPr>
        <w:t xml:space="preserve"> 15: (on left</w:t>
      </w:r>
      <w:r w:rsidR="300CE8CD" w:rsidRPr="50D27D47">
        <w:rPr>
          <w:rFonts w:ascii="Times New Roman" w:eastAsia="Times New Roman" w:hAnsi="Times New Roman" w:cs="Times New Roman"/>
          <w:i/>
          <w:iCs/>
          <w:color w:val="000000" w:themeColor="text1"/>
          <w:sz w:val="20"/>
          <w:szCs w:val="20"/>
        </w:rPr>
        <w:t xml:space="preserve"> or top</w:t>
      </w:r>
      <w:r w:rsidRPr="684C2827">
        <w:rPr>
          <w:rFonts w:ascii="Times New Roman" w:eastAsia="Times New Roman" w:hAnsi="Times New Roman" w:cs="Times New Roman"/>
          <w:i/>
          <w:iCs/>
          <w:color w:val="000000" w:themeColor="text1"/>
          <w:sz w:val="20"/>
          <w:szCs w:val="20"/>
        </w:rPr>
        <w:t>) Deaths per 10,000 vs emissions of CO per capita and (on right</w:t>
      </w:r>
      <w:r w:rsidR="46616C8C" w:rsidRPr="50D27D47">
        <w:rPr>
          <w:rFonts w:ascii="Times New Roman" w:eastAsia="Times New Roman" w:hAnsi="Times New Roman" w:cs="Times New Roman"/>
          <w:i/>
          <w:iCs/>
          <w:color w:val="000000" w:themeColor="text1"/>
          <w:sz w:val="20"/>
          <w:szCs w:val="20"/>
        </w:rPr>
        <w:t xml:space="preserve"> </w:t>
      </w:r>
      <w:r w:rsidR="46616C8C" w:rsidRPr="112D4217">
        <w:rPr>
          <w:rFonts w:ascii="Times New Roman" w:eastAsia="Times New Roman" w:hAnsi="Times New Roman" w:cs="Times New Roman"/>
          <w:i/>
          <w:iCs/>
          <w:color w:val="000000" w:themeColor="text1"/>
          <w:sz w:val="20"/>
          <w:szCs w:val="20"/>
        </w:rPr>
        <w:t>or bottom</w:t>
      </w:r>
      <w:r w:rsidRPr="684C2827">
        <w:rPr>
          <w:rFonts w:ascii="Times New Roman" w:eastAsia="Times New Roman" w:hAnsi="Times New Roman" w:cs="Times New Roman"/>
          <w:i/>
          <w:iCs/>
          <w:color w:val="000000" w:themeColor="text1"/>
          <w:sz w:val="20"/>
          <w:szCs w:val="20"/>
        </w:rPr>
        <w:t>) Deaths per 10,000 vs emiss</w:t>
      </w:r>
      <w:r w:rsidR="0EDB9CD6" w:rsidRPr="684C2827">
        <w:rPr>
          <w:rFonts w:ascii="Times New Roman" w:eastAsia="Times New Roman" w:hAnsi="Times New Roman" w:cs="Times New Roman"/>
          <w:i/>
          <w:iCs/>
          <w:color w:val="000000" w:themeColor="text1"/>
          <w:sz w:val="20"/>
          <w:szCs w:val="20"/>
        </w:rPr>
        <w:t>ions of PM10 per capita</w:t>
      </w:r>
    </w:p>
    <w:p w14:paraId="67CF240A" w14:textId="1E195EC7" w:rsidR="3B7D2761" w:rsidRDefault="3B7D2761" w:rsidP="3B7D2761">
      <w:pPr>
        <w:spacing w:line="360" w:lineRule="auto"/>
        <w:jc w:val="both"/>
      </w:pPr>
    </w:p>
    <w:p w14:paraId="7D011CA7" w14:textId="5F5491B7" w:rsidR="18FF45AA" w:rsidRDefault="18FF45AA" w:rsidP="684C2827">
      <w:pPr>
        <w:spacing w:line="360" w:lineRule="auto"/>
        <w:jc w:val="both"/>
      </w:pPr>
      <w:r w:rsidRPr="0FB2B96F">
        <w:rPr>
          <w:rFonts w:ascii="Times New Roman" w:eastAsia="Times New Roman" w:hAnsi="Times New Roman" w:cs="Times New Roman"/>
          <w:sz w:val="24"/>
          <w:szCs w:val="24"/>
        </w:rPr>
        <w:t xml:space="preserve">From the above scatterplot we observed that there was little to no relationship between Deaths and Emissions. Insights from the above plots are, </w:t>
      </w:r>
      <w:r w:rsidR="3A9FCDDD" w:rsidRPr="0FB2B96F">
        <w:rPr>
          <w:rFonts w:ascii="Times New Roman" w:eastAsia="Times New Roman" w:hAnsi="Times New Roman" w:cs="Times New Roman"/>
          <w:sz w:val="24"/>
          <w:szCs w:val="24"/>
        </w:rPr>
        <w:t xml:space="preserve">more deaths can be observed </w:t>
      </w:r>
      <w:r w:rsidR="60D0BD1C" w:rsidRPr="0FB2B96F">
        <w:rPr>
          <w:rFonts w:ascii="Times New Roman" w:eastAsia="Times New Roman" w:hAnsi="Times New Roman" w:cs="Times New Roman"/>
          <w:sz w:val="24"/>
          <w:szCs w:val="24"/>
        </w:rPr>
        <w:t xml:space="preserve">due to low emissions, even high emissions </w:t>
      </w:r>
      <w:proofErr w:type="gramStart"/>
      <w:r w:rsidR="60D0BD1C" w:rsidRPr="0FB2B96F">
        <w:rPr>
          <w:rFonts w:ascii="Times New Roman" w:eastAsia="Times New Roman" w:hAnsi="Times New Roman" w:cs="Times New Roman"/>
          <w:sz w:val="24"/>
          <w:szCs w:val="24"/>
        </w:rPr>
        <w:t>means</w:t>
      </w:r>
      <w:proofErr w:type="gramEnd"/>
      <w:r w:rsidR="60D0BD1C" w:rsidRPr="0FB2B96F">
        <w:rPr>
          <w:rFonts w:ascii="Times New Roman" w:eastAsia="Times New Roman" w:hAnsi="Times New Roman" w:cs="Times New Roman"/>
          <w:sz w:val="24"/>
          <w:szCs w:val="24"/>
        </w:rPr>
        <w:t xml:space="preserve"> high deaths per 10,000. </w:t>
      </w:r>
      <w:r w:rsidR="0CC61144" w:rsidRPr="0FB2B96F">
        <w:rPr>
          <w:rFonts w:ascii="Times New Roman" w:eastAsia="Times New Roman" w:hAnsi="Times New Roman" w:cs="Times New Roman"/>
          <w:sz w:val="24"/>
          <w:szCs w:val="24"/>
        </w:rPr>
        <w:t>If we hue this plot with gender, below is the graph</w:t>
      </w:r>
      <w:r w:rsidR="0CC61144">
        <w:t>.</w:t>
      </w:r>
    </w:p>
    <w:p w14:paraId="0F958CFF" w14:textId="06B24B99" w:rsidR="0CC61144" w:rsidRDefault="0CC61144" w:rsidP="684C2827">
      <w:pPr>
        <w:spacing w:line="360" w:lineRule="auto"/>
        <w:jc w:val="center"/>
      </w:pPr>
      <w:r>
        <w:rPr>
          <w:noProof/>
        </w:rPr>
        <w:drawing>
          <wp:inline distT="0" distB="0" distL="0" distR="0" wp14:anchorId="04D5875C" wp14:editId="2FBB5419">
            <wp:extent cx="3686175" cy="2872145"/>
            <wp:effectExtent l="0" t="0" r="0" b="0"/>
            <wp:docPr id="832668187" name="Picture 83266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686175" cy="2872145"/>
                    </a:xfrm>
                    <a:prstGeom prst="rect">
                      <a:avLst/>
                    </a:prstGeom>
                  </pic:spPr>
                </pic:pic>
              </a:graphicData>
            </a:graphic>
          </wp:inline>
        </w:drawing>
      </w:r>
    </w:p>
    <w:p w14:paraId="426A45E7" w14:textId="367D4AE8" w:rsidR="7DCB9C6D" w:rsidRDefault="7DCB9C6D" w:rsidP="684C2827">
      <w:pPr>
        <w:spacing w:line="360" w:lineRule="auto"/>
        <w:jc w:val="center"/>
        <w:rPr>
          <w:rFonts w:ascii="Times New Roman" w:eastAsia="Times New Roman" w:hAnsi="Times New Roman" w:cs="Times New Roman"/>
          <w:i/>
          <w:iCs/>
        </w:rPr>
      </w:pPr>
      <w:r w:rsidRPr="684C2827">
        <w:rPr>
          <w:rFonts w:ascii="Times New Roman" w:eastAsia="Times New Roman" w:hAnsi="Times New Roman" w:cs="Times New Roman"/>
          <w:i/>
          <w:iCs/>
        </w:rPr>
        <w:t>Fig</w:t>
      </w:r>
      <w:r w:rsidR="5D156399" w:rsidRPr="684C2827">
        <w:rPr>
          <w:rFonts w:ascii="Times New Roman" w:eastAsia="Times New Roman" w:hAnsi="Times New Roman" w:cs="Times New Roman"/>
          <w:i/>
          <w:iCs/>
        </w:rPr>
        <w:t>ure</w:t>
      </w:r>
      <w:r w:rsidRPr="684C2827">
        <w:rPr>
          <w:rFonts w:ascii="Times New Roman" w:eastAsia="Times New Roman" w:hAnsi="Times New Roman" w:cs="Times New Roman"/>
          <w:i/>
          <w:iCs/>
        </w:rPr>
        <w:t xml:space="preserve"> 16: Scatterplot of deaths per 10,000 vs emissions of PM10(all </w:t>
      </w:r>
      <w:r w:rsidRPr="00876EF3">
        <w:rPr>
          <w:rFonts w:ascii="Times New Roman" w:eastAsia="Times New Roman" w:hAnsi="Times New Roman" w:cs="Times New Roman"/>
          <w:i/>
          <w:iCs/>
        </w:rPr>
        <w:t>particl</w:t>
      </w:r>
      <w:r w:rsidR="32972193" w:rsidRPr="00876EF3">
        <w:rPr>
          <w:rFonts w:ascii="Times New Roman" w:eastAsia="Times New Roman" w:hAnsi="Times New Roman" w:cs="Times New Roman"/>
          <w:i/>
          <w:iCs/>
        </w:rPr>
        <w:t>e</w:t>
      </w:r>
      <w:r w:rsidRPr="00876EF3">
        <w:rPr>
          <w:rFonts w:ascii="Times New Roman" w:eastAsia="Times New Roman" w:hAnsi="Times New Roman" w:cs="Times New Roman"/>
          <w:i/>
          <w:iCs/>
        </w:rPr>
        <w:t>s</w:t>
      </w:r>
      <w:r w:rsidRPr="684C2827">
        <w:rPr>
          <w:rFonts w:ascii="Times New Roman" w:eastAsia="Times New Roman" w:hAnsi="Times New Roman" w:cs="Times New Roman"/>
          <w:i/>
          <w:iCs/>
        </w:rPr>
        <w:t xml:space="preserve"> less than 10 picometer) along with gender differentiation</w:t>
      </w:r>
    </w:p>
    <w:p w14:paraId="1BF44F9F" w14:textId="52C05C0C" w:rsidR="684C2827" w:rsidRDefault="684C2827" w:rsidP="684C2827">
      <w:pPr>
        <w:spacing w:line="360" w:lineRule="auto"/>
        <w:jc w:val="both"/>
      </w:pPr>
    </w:p>
    <w:p w14:paraId="63EF69A2" w14:textId="11BE6AAD" w:rsidR="3B467514" w:rsidRDefault="3B467514" w:rsidP="684C2827">
      <w:pPr>
        <w:spacing w:line="360" w:lineRule="auto"/>
        <w:jc w:val="both"/>
      </w:pPr>
      <w:r w:rsidRPr="47072182">
        <w:rPr>
          <w:rFonts w:ascii="Times New Roman" w:eastAsia="Times New Roman" w:hAnsi="Times New Roman" w:cs="Times New Roman"/>
          <w:sz w:val="24"/>
          <w:szCs w:val="24"/>
        </w:rPr>
        <w:t>The above plot does not exhibit a discernible relationship, indicating that the data may lack normalization or, in simpler terms, the sample dataset we obtained may not have been appropriately selected. This suspicion can be verified by examining another plot known as a Gaussian distribution plot. By representing the 'Age Group' column as a Gaussian distribution, this plot offers valuable insights into the dataset's central tendency, variability, and distribution shape. Here is what the Gaussian distribution plot can unveil</w:t>
      </w:r>
      <w:r w:rsidR="44AF02F6" w:rsidRPr="684C2827">
        <w:t>:</w:t>
      </w:r>
    </w:p>
    <w:p w14:paraId="60F169A2" w14:textId="4B8EFB7E" w:rsidR="684C2827" w:rsidRDefault="684C2827" w:rsidP="684C2827">
      <w:pPr>
        <w:spacing w:line="360" w:lineRule="auto"/>
        <w:jc w:val="both"/>
      </w:pPr>
    </w:p>
    <w:p w14:paraId="26A3D598" w14:textId="0AA4376A" w:rsidR="0664364D" w:rsidRDefault="0664364D" w:rsidP="684C2827">
      <w:pPr>
        <w:spacing w:line="360" w:lineRule="auto"/>
        <w:jc w:val="both"/>
      </w:pPr>
      <w:r>
        <w:rPr>
          <w:noProof/>
        </w:rPr>
        <w:drawing>
          <wp:inline distT="0" distB="0" distL="0" distR="0" wp14:anchorId="5C70E29C" wp14:editId="71096EB3">
            <wp:extent cx="2804802" cy="2062698"/>
            <wp:effectExtent l="0" t="0" r="0" b="0"/>
            <wp:docPr id="850404342" name="Picture 85040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04802" cy="2062698"/>
                    </a:xfrm>
                    <a:prstGeom prst="rect">
                      <a:avLst/>
                    </a:prstGeom>
                  </pic:spPr>
                </pic:pic>
              </a:graphicData>
            </a:graphic>
          </wp:inline>
        </w:drawing>
      </w:r>
      <w:r>
        <w:rPr>
          <w:noProof/>
        </w:rPr>
        <w:drawing>
          <wp:inline distT="0" distB="0" distL="0" distR="0" wp14:anchorId="5994B5A9" wp14:editId="44540F57">
            <wp:extent cx="2763824" cy="2090142"/>
            <wp:effectExtent l="0" t="0" r="0" b="0"/>
            <wp:docPr id="1306116852" name="Picture 130611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63824" cy="2090142"/>
                    </a:xfrm>
                    <a:prstGeom prst="rect">
                      <a:avLst/>
                    </a:prstGeom>
                  </pic:spPr>
                </pic:pic>
              </a:graphicData>
            </a:graphic>
          </wp:inline>
        </w:drawing>
      </w:r>
    </w:p>
    <w:p w14:paraId="1770B065" w14:textId="12B607A6" w:rsidR="5B61DCF1" w:rsidRDefault="5B61DCF1" w:rsidP="684C2827">
      <w:pPr>
        <w:spacing w:line="360" w:lineRule="auto"/>
        <w:jc w:val="both"/>
      </w:pPr>
      <w:r>
        <w:rPr>
          <w:noProof/>
        </w:rPr>
        <w:drawing>
          <wp:inline distT="0" distB="0" distL="0" distR="0" wp14:anchorId="0AD7E65D" wp14:editId="48565A26">
            <wp:extent cx="2794000" cy="2095500"/>
            <wp:effectExtent l="0" t="0" r="0" b="0"/>
            <wp:docPr id="210940881" name="Picture 21094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4000" cy="2095500"/>
                    </a:xfrm>
                    <a:prstGeom prst="rect">
                      <a:avLst/>
                    </a:prstGeom>
                  </pic:spPr>
                </pic:pic>
              </a:graphicData>
            </a:graphic>
          </wp:inline>
        </w:drawing>
      </w:r>
      <w:r>
        <w:rPr>
          <w:noProof/>
        </w:rPr>
        <w:drawing>
          <wp:inline distT="0" distB="0" distL="0" distR="0" wp14:anchorId="0B1414D7" wp14:editId="6186DDE4">
            <wp:extent cx="2771775" cy="2090380"/>
            <wp:effectExtent l="0" t="0" r="0" b="0"/>
            <wp:docPr id="157006445" name="Picture 15700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71775" cy="2090380"/>
                    </a:xfrm>
                    <a:prstGeom prst="rect">
                      <a:avLst/>
                    </a:prstGeom>
                  </pic:spPr>
                </pic:pic>
              </a:graphicData>
            </a:graphic>
          </wp:inline>
        </w:drawing>
      </w:r>
    </w:p>
    <w:p w14:paraId="631901CD" w14:textId="6CC09F30" w:rsidR="245B8E17" w:rsidRDefault="245B8E17" w:rsidP="684C2827">
      <w:pPr>
        <w:spacing w:line="360" w:lineRule="auto"/>
        <w:jc w:val="center"/>
      </w:pPr>
      <w:r w:rsidRPr="684C2827">
        <w:rPr>
          <w:rFonts w:ascii="Times New Roman" w:eastAsia="Times New Roman" w:hAnsi="Times New Roman" w:cs="Times New Roman"/>
          <w:i/>
          <w:iCs/>
        </w:rPr>
        <w:t>Fig</w:t>
      </w:r>
      <w:r w:rsidR="2AAE0528" w:rsidRPr="684C2827">
        <w:rPr>
          <w:rFonts w:ascii="Times New Roman" w:eastAsia="Times New Roman" w:hAnsi="Times New Roman" w:cs="Times New Roman"/>
          <w:i/>
          <w:iCs/>
        </w:rPr>
        <w:t>ure</w:t>
      </w:r>
      <w:r w:rsidRPr="684C2827">
        <w:rPr>
          <w:rFonts w:ascii="Times New Roman" w:eastAsia="Times New Roman" w:hAnsi="Times New Roman" w:cs="Times New Roman"/>
          <w:i/>
          <w:iCs/>
        </w:rPr>
        <w:t xml:space="preserve"> </w:t>
      </w:r>
      <w:r w:rsidR="7F74C390" w:rsidRPr="684C2827">
        <w:rPr>
          <w:rFonts w:ascii="Times New Roman" w:eastAsia="Times New Roman" w:hAnsi="Times New Roman" w:cs="Times New Roman"/>
          <w:i/>
          <w:iCs/>
        </w:rPr>
        <w:t xml:space="preserve">17: Gaussian distributions </w:t>
      </w:r>
      <w:proofErr w:type="gramStart"/>
      <w:r w:rsidR="7F74C390" w:rsidRPr="684C2827">
        <w:rPr>
          <w:rFonts w:ascii="Times New Roman" w:eastAsia="Times New Roman" w:hAnsi="Times New Roman" w:cs="Times New Roman"/>
          <w:i/>
          <w:iCs/>
        </w:rPr>
        <w:t>of  all</w:t>
      </w:r>
      <w:proofErr w:type="gramEnd"/>
      <w:r w:rsidR="7F74C390" w:rsidRPr="684C2827">
        <w:rPr>
          <w:rFonts w:ascii="Times New Roman" w:eastAsia="Times New Roman" w:hAnsi="Times New Roman" w:cs="Times New Roman"/>
          <w:i/>
          <w:iCs/>
        </w:rPr>
        <w:t xml:space="preserve"> </w:t>
      </w:r>
      <w:r w:rsidR="7F74C390" w:rsidRPr="5C8DB024">
        <w:rPr>
          <w:rFonts w:ascii="Times New Roman" w:eastAsia="Times New Roman" w:hAnsi="Times New Roman" w:cs="Times New Roman"/>
          <w:i/>
          <w:iCs/>
        </w:rPr>
        <w:t>vari</w:t>
      </w:r>
      <w:r w:rsidR="53670682" w:rsidRPr="5C8DB024">
        <w:rPr>
          <w:rFonts w:ascii="Times New Roman" w:eastAsia="Times New Roman" w:hAnsi="Times New Roman" w:cs="Times New Roman"/>
          <w:i/>
          <w:iCs/>
        </w:rPr>
        <w:t>a</w:t>
      </w:r>
      <w:r w:rsidR="7F74C390" w:rsidRPr="5C8DB024">
        <w:rPr>
          <w:rFonts w:ascii="Times New Roman" w:eastAsia="Times New Roman" w:hAnsi="Times New Roman" w:cs="Times New Roman"/>
          <w:i/>
          <w:iCs/>
        </w:rPr>
        <w:t>bles</w:t>
      </w:r>
      <w:r w:rsidR="7F74C390" w:rsidRPr="684C2827">
        <w:rPr>
          <w:rFonts w:ascii="Times New Roman" w:eastAsia="Times New Roman" w:hAnsi="Times New Roman" w:cs="Times New Roman"/>
          <w:i/>
          <w:iCs/>
        </w:rPr>
        <w:t xml:space="preserve"> individually, along with mean, lower 95% confidence intervals and upper 95% confidence intervals</w:t>
      </w:r>
      <w:r w:rsidR="1D58D0BD" w:rsidRPr="684C2827">
        <w:rPr>
          <w:rFonts w:ascii="Times New Roman" w:eastAsia="Times New Roman" w:hAnsi="Times New Roman" w:cs="Times New Roman"/>
          <w:i/>
          <w:iCs/>
        </w:rPr>
        <w:t>.</w:t>
      </w:r>
    </w:p>
    <w:p w14:paraId="7FC26F7B" w14:textId="671FDAC0" w:rsidR="684C2827" w:rsidRDefault="684C2827" w:rsidP="684C2827">
      <w:pPr>
        <w:spacing w:line="360" w:lineRule="auto"/>
        <w:jc w:val="both"/>
      </w:pPr>
    </w:p>
    <w:p w14:paraId="1CB2DCC9" w14:textId="01A551A3" w:rsidR="44AF02F6" w:rsidRDefault="44AF02F6" w:rsidP="684C2827">
      <w:pPr>
        <w:pStyle w:val="ListParagraph"/>
        <w:numPr>
          <w:ilvl w:val="0"/>
          <w:numId w:val="5"/>
        </w:numPr>
        <w:spacing w:after="0" w:line="360" w:lineRule="auto"/>
        <w:jc w:val="both"/>
        <w:rPr>
          <w:rFonts w:eastAsia="Arial"/>
          <w:sz w:val="24"/>
          <w:szCs w:val="24"/>
          <w:lang w:val="en"/>
        </w:rPr>
      </w:pPr>
      <w:r w:rsidRPr="47072182">
        <w:rPr>
          <w:rFonts w:eastAsia="Arial"/>
          <w:sz w:val="24"/>
          <w:szCs w:val="24"/>
          <w:lang w:val="en"/>
        </w:rPr>
        <w:t xml:space="preserve">Spread or variability: The width or spread of the Gaussian curve reflects the variability or dispersion of ages within the dataset. A wider curve indicates a larger spread of ages, while a narrower curve suggests less variability. The standard </w:t>
      </w:r>
      <w:proofErr w:type="gramStart"/>
      <w:r w:rsidRPr="47072182">
        <w:rPr>
          <w:rFonts w:eastAsia="Arial"/>
          <w:sz w:val="24"/>
          <w:szCs w:val="24"/>
          <w:lang w:val="en"/>
        </w:rPr>
        <w:t>deviation</w:t>
      </w:r>
      <w:r w:rsidR="6F5FEAE2" w:rsidRPr="47072182">
        <w:rPr>
          <w:rFonts w:eastAsia="Arial"/>
          <w:sz w:val="24"/>
          <w:szCs w:val="24"/>
          <w:lang w:val="en"/>
        </w:rPr>
        <w:t>(</w:t>
      </w:r>
      <w:proofErr w:type="gramEnd"/>
      <w:r w:rsidR="6F5FEAE2" w:rsidRPr="47072182">
        <w:rPr>
          <w:rFonts w:eastAsia="Arial"/>
          <w:sz w:val="24"/>
          <w:szCs w:val="24"/>
          <w:lang w:val="en"/>
        </w:rPr>
        <w:t>20)</w:t>
      </w:r>
      <w:r w:rsidRPr="47072182">
        <w:rPr>
          <w:rFonts w:eastAsia="Arial"/>
          <w:sz w:val="24"/>
          <w:szCs w:val="24"/>
          <w:lang w:val="en"/>
        </w:rPr>
        <w:t xml:space="preserve"> can be used to quantify the spread of the distribution.</w:t>
      </w:r>
      <w:r w:rsidR="07B468A5" w:rsidRPr="47072182">
        <w:rPr>
          <w:rFonts w:eastAsia="Arial"/>
          <w:sz w:val="24"/>
          <w:szCs w:val="24"/>
          <w:lang w:val="en"/>
        </w:rPr>
        <w:t xml:space="preserve"> Moreover, all the graphs shown above </w:t>
      </w:r>
      <w:proofErr w:type="gramStart"/>
      <w:r w:rsidR="07B468A5" w:rsidRPr="47072182">
        <w:rPr>
          <w:rFonts w:eastAsia="Arial"/>
          <w:sz w:val="24"/>
          <w:szCs w:val="24"/>
          <w:lang w:val="en"/>
        </w:rPr>
        <w:t>strengthens</w:t>
      </w:r>
      <w:proofErr w:type="gramEnd"/>
      <w:r w:rsidR="07B468A5" w:rsidRPr="47072182">
        <w:rPr>
          <w:rFonts w:eastAsia="Arial"/>
          <w:sz w:val="24"/>
          <w:szCs w:val="24"/>
          <w:lang w:val="en"/>
        </w:rPr>
        <w:t xml:space="preserve"> </w:t>
      </w:r>
      <w:r w:rsidR="07B468A5" w:rsidRPr="47072182">
        <w:rPr>
          <w:rFonts w:eastAsia="Arial"/>
          <w:sz w:val="24"/>
          <w:szCs w:val="24"/>
          <w:lang w:val="en"/>
        </w:rPr>
        <w:lastRenderedPageBreak/>
        <w:t>the fact that these data points are skewed or does not follow normal distribution curve</w:t>
      </w:r>
      <w:r w:rsidR="515D8845" w:rsidRPr="47072182">
        <w:rPr>
          <w:rFonts w:eastAsia="Arial"/>
          <w:sz w:val="24"/>
          <w:szCs w:val="24"/>
          <w:lang w:val="en"/>
        </w:rPr>
        <w:t>. Which further states that the data is not correctly sampled. However, this is obvious because, as per the definition of age group provided in data description, we had to ta</w:t>
      </w:r>
      <w:r w:rsidR="47BC8A22" w:rsidRPr="47072182">
        <w:rPr>
          <w:rFonts w:eastAsia="Arial"/>
          <w:sz w:val="24"/>
          <w:szCs w:val="24"/>
          <w:lang w:val="en"/>
        </w:rPr>
        <w:t xml:space="preserve">ke a central limit of every age group by taking </w:t>
      </w:r>
      <w:proofErr w:type="gramStart"/>
      <w:r w:rsidR="47BC8A22" w:rsidRPr="47072182">
        <w:rPr>
          <w:rFonts w:eastAsia="Arial"/>
          <w:sz w:val="24"/>
          <w:szCs w:val="24"/>
          <w:lang w:val="en"/>
        </w:rPr>
        <w:t>mean</w:t>
      </w:r>
      <w:proofErr w:type="gramEnd"/>
      <w:r w:rsidR="47BC8A22" w:rsidRPr="47072182">
        <w:rPr>
          <w:rFonts w:eastAsia="Arial"/>
          <w:sz w:val="24"/>
          <w:szCs w:val="24"/>
          <w:lang w:val="en"/>
        </w:rPr>
        <w:t xml:space="preserve"> of higher and lower limit of ages. </w:t>
      </w:r>
    </w:p>
    <w:p w14:paraId="27E11D94" w14:textId="4153D85E" w:rsidR="684C2827" w:rsidRDefault="684C2827" w:rsidP="684C2827">
      <w:pPr>
        <w:spacing w:line="360" w:lineRule="auto"/>
        <w:jc w:val="both"/>
        <w:rPr>
          <w:rFonts w:ascii="Times New Roman" w:eastAsia="Times New Roman" w:hAnsi="Times New Roman" w:cs="Times New Roman"/>
          <w:sz w:val="24"/>
          <w:szCs w:val="24"/>
        </w:rPr>
      </w:pPr>
    </w:p>
    <w:p w14:paraId="038ED781" w14:textId="238338FF" w:rsidR="44AF02F6" w:rsidRDefault="44AF02F6" w:rsidP="684C2827">
      <w:pPr>
        <w:pStyle w:val="ListParagraph"/>
        <w:numPr>
          <w:ilvl w:val="0"/>
          <w:numId w:val="5"/>
        </w:numPr>
        <w:spacing w:after="0" w:line="360" w:lineRule="auto"/>
        <w:jc w:val="both"/>
        <w:rPr>
          <w:rFonts w:eastAsia="Arial"/>
          <w:sz w:val="24"/>
          <w:szCs w:val="24"/>
          <w:lang w:val="en"/>
        </w:rPr>
      </w:pPr>
      <w:r w:rsidRPr="47072182">
        <w:rPr>
          <w:rFonts w:eastAsia="Arial"/>
          <w:sz w:val="24"/>
          <w:szCs w:val="24"/>
          <w:lang w:val="en"/>
        </w:rPr>
        <w:t xml:space="preserve">Skewness: The Gaussian distribution plot can reveal any skewness in the </w:t>
      </w:r>
      <w:r w:rsidR="505C545F" w:rsidRPr="47072182">
        <w:rPr>
          <w:rFonts w:eastAsia="Arial"/>
          <w:sz w:val="24"/>
          <w:szCs w:val="24"/>
          <w:lang w:val="en"/>
        </w:rPr>
        <w:t>emissions and deaths</w:t>
      </w:r>
      <w:r w:rsidRPr="47072182">
        <w:rPr>
          <w:rFonts w:eastAsia="Arial"/>
          <w:sz w:val="24"/>
          <w:szCs w:val="24"/>
          <w:lang w:val="en"/>
        </w:rPr>
        <w:t xml:space="preserve"> distribution. A symmetric bell-shaped curve with no skewness indicates that the age groups are evenly distributed on both sides of the mean. However, if the curve is skewed to the left (negative skew) or right (positive skew), it suggests an uneven distribution with more data points towards one side.</w:t>
      </w:r>
      <w:r w:rsidR="06616F54" w:rsidRPr="47072182">
        <w:rPr>
          <w:rFonts w:eastAsia="Arial"/>
          <w:sz w:val="24"/>
          <w:szCs w:val="24"/>
          <w:lang w:val="en"/>
        </w:rPr>
        <w:t xml:space="preserve"> Therefore, from the above plots we can surely say that deaths and emissions are </w:t>
      </w:r>
      <w:proofErr w:type="gramStart"/>
      <w:r w:rsidR="06616F54" w:rsidRPr="47072182">
        <w:rPr>
          <w:rFonts w:eastAsia="Arial"/>
          <w:sz w:val="24"/>
          <w:szCs w:val="24"/>
          <w:lang w:val="en"/>
        </w:rPr>
        <w:t>positive</w:t>
      </w:r>
      <w:proofErr w:type="gramEnd"/>
      <w:r w:rsidR="06616F54" w:rsidRPr="47072182">
        <w:rPr>
          <w:rFonts w:eastAsia="Arial"/>
          <w:sz w:val="24"/>
          <w:szCs w:val="24"/>
          <w:lang w:val="en"/>
        </w:rPr>
        <w:t xml:space="preserve"> skewed and may have non-linear relationships.</w:t>
      </w:r>
    </w:p>
    <w:p w14:paraId="5D56AC60" w14:textId="3DD4B37F" w:rsidR="684C2827" w:rsidRDefault="684C2827" w:rsidP="684C2827">
      <w:pPr>
        <w:spacing w:line="360" w:lineRule="auto"/>
        <w:jc w:val="both"/>
        <w:rPr>
          <w:rFonts w:ascii="Times New Roman" w:eastAsia="Times New Roman" w:hAnsi="Times New Roman" w:cs="Times New Roman"/>
          <w:sz w:val="24"/>
          <w:szCs w:val="24"/>
        </w:rPr>
      </w:pPr>
    </w:p>
    <w:p w14:paraId="0164F5FA" w14:textId="5F7A9D2E" w:rsidR="44AF02F6" w:rsidRDefault="44AF02F6" w:rsidP="684C2827">
      <w:pPr>
        <w:pStyle w:val="ListParagraph"/>
        <w:numPr>
          <w:ilvl w:val="0"/>
          <w:numId w:val="5"/>
        </w:numPr>
        <w:spacing w:after="0" w:line="360" w:lineRule="auto"/>
        <w:jc w:val="both"/>
        <w:rPr>
          <w:rFonts w:eastAsia="Arial"/>
          <w:sz w:val="24"/>
          <w:szCs w:val="24"/>
          <w:lang w:val="en"/>
        </w:rPr>
      </w:pPr>
      <w:r w:rsidRPr="47072182">
        <w:rPr>
          <w:rFonts w:eastAsia="Arial"/>
          <w:sz w:val="24"/>
          <w:szCs w:val="24"/>
          <w:lang w:val="en"/>
        </w:rPr>
        <w:t>Outliers: The presence of outliers, which are extreme values or data points that deviate significantly from the rest of the distribution, can be observed on the plot. Outliers can appear as individual points or clusters outside the main body of the Gaussian curve.</w:t>
      </w:r>
      <w:r w:rsidR="06E5A176" w:rsidRPr="47072182">
        <w:rPr>
          <w:rFonts w:eastAsia="Arial"/>
          <w:sz w:val="24"/>
          <w:szCs w:val="24"/>
          <w:lang w:val="en"/>
        </w:rPr>
        <w:t xml:space="preserve"> As per emission’s gaussian plots, we observed high amount of outliers, and to deal with those we imputed outliers with 95 percentile values which helped us to remove skewness </w:t>
      </w:r>
      <w:proofErr w:type="gramStart"/>
      <w:r w:rsidR="06E5A176" w:rsidRPr="47072182">
        <w:rPr>
          <w:rFonts w:eastAsia="Arial"/>
          <w:sz w:val="24"/>
          <w:szCs w:val="24"/>
          <w:lang w:val="en"/>
        </w:rPr>
        <w:t>and  bring</w:t>
      </w:r>
      <w:proofErr w:type="gramEnd"/>
      <w:r w:rsidR="06E5A176" w:rsidRPr="47072182">
        <w:rPr>
          <w:rFonts w:eastAsia="Arial"/>
          <w:sz w:val="24"/>
          <w:szCs w:val="24"/>
          <w:lang w:val="en"/>
        </w:rPr>
        <w:t xml:space="preserve"> the datapoints </w:t>
      </w:r>
      <w:r w:rsidR="3F23F043" w:rsidRPr="47072182">
        <w:rPr>
          <w:rFonts w:eastAsia="Arial"/>
          <w:sz w:val="24"/>
          <w:szCs w:val="24"/>
          <w:lang w:val="en"/>
        </w:rPr>
        <w:t>into 95% confidence interval range.</w:t>
      </w:r>
      <w:r w:rsidR="32C86455" w:rsidRPr="47072182">
        <w:rPr>
          <w:rFonts w:eastAsia="Arial"/>
          <w:sz w:val="24"/>
          <w:szCs w:val="24"/>
          <w:lang w:val="en"/>
        </w:rPr>
        <w:t xml:space="preserve"> More box plots to confirm this method are in python code provided in Final project code submissions.</w:t>
      </w:r>
    </w:p>
    <w:p w14:paraId="1AF41C99" w14:textId="4A77F9EA" w:rsidR="684C2827" w:rsidRDefault="684C2827" w:rsidP="684C2827">
      <w:pPr>
        <w:spacing w:line="360" w:lineRule="auto"/>
        <w:jc w:val="both"/>
        <w:rPr>
          <w:rFonts w:ascii="Times New Roman" w:eastAsia="Times New Roman" w:hAnsi="Times New Roman" w:cs="Times New Roman"/>
          <w:sz w:val="24"/>
          <w:szCs w:val="24"/>
        </w:rPr>
      </w:pPr>
    </w:p>
    <w:p w14:paraId="4FF3D918" w14:textId="7D62D6EA" w:rsidR="76660234" w:rsidRDefault="76660234" w:rsidP="684C2827">
      <w:pPr>
        <w:spacing w:line="360" w:lineRule="auto"/>
        <w:jc w:val="both"/>
        <w:rPr>
          <w:rFonts w:ascii="Times New Roman" w:eastAsia="Times New Roman" w:hAnsi="Times New Roman" w:cs="Times New Roman"/>
          <w:sz w:val="24"/>
          <w:szCs w:val="24"/>
        </w:rPr>
      </w:pPr>
      <w:r w:rsidRPr="47072182">
        <w:rPr>
          <w:rFonts w:ascii="Times New Roman" w:eastAsia="Times New Roman" w:hAnsi="Times New Roman" w:cs="Times New Roman"/>
          <w:sz w:val="24"/>
          <w:szCs w:val="24"/>
        </w:rPr>
        <w:t>VIF, which stands for Variance Inflation Factor, is a measure used in statistics to assess multicollinearity between predictor variables in a regression analysis.</w:t>
      </w:r>
    </w:p>
    <w:p w14:paraId="7ED6BFD3" w14:textId="4C54F76D" w:rsidR="76660234" w:rsidRDefault="76660234" w:rsidP="684C2827">
      <w:pPr>
        <w:pStyle w:val="ListParagraph"/>
        <w:numPr>
          <w:ilvl w:val="0"/>
          <w:numId w:val="4"/>
        </w:numPr>
        <w:spacing w:after="0" w:line="360" w:lineRule="auto"/>
        <w:jc w:val="both"/>
        <w:rPr>
          <w:sz w:val="24"/>
          <w:szCs w:val="24"/>
          <w:lang w:val="en"/>
        </w:rPr>
      </w:pPr>
      <w:r w:rsidRPr="47072182">
        <w:rPr>
          <w:rFonts w:eastAsia="Arial"/>
          <w:sz w:val="24"/>
          <w:szCs w:val="24"/>
          <w:lang w:val="en"/>
        </w:rPr>
        <w:t>Age Group: The VIF score of 2.205711 suggests that there is relatively low multicollinearity between the "Age Group" variable and the other predictor variables. A VIF score around 2 indicates that the variance of the estimated regression coefficient for "Age Group" is only slightly inflated due to multicollinearity.</w:t>
      </w:r>
    </w:p>
    <w:p w14:paraId="33BBA18F" w14:textId="2D5365D1" w:rsidR="684C2827" w:rsidRDefault="684C2827" w:rsidP="684C2827">
      <w:pPr>
        <w:spacing w:line="360" w:lineRule="auto"/>
        <w:jc w:val="both"/>
        <w:rPr>
          <w:rFonts w:ascii="Times New Roman" w:eastAsia="Times New Roman" w:hAnsi="Times New Roman" w:cs="Times New Roman"/>
          <w:sz w:val="24"/>
          <w:szCs w:val="24"/>
        </w:rPr>
      </w:pPr>
    </w:p>
    <w:p w14:paraId="4596BE5B" w14:textId="12F2987A" w:rsidR="76660234" w:rsidRDefault="76660234" w:rsidP="684C2827">
      <w:pPr>
        <w:pStyle w:val="ListParagraph"/>
        <w:numPr>
          <w:ilvl w:val="0"/>
          <w:numId w:val="4"/>
        </w:numPr>
        <w:spacing w:after="0" w:line="360" w:lineRule="auto"/>
        <w:jc w:val="both"/>
        <w:rPr>
          <w:sz w:val="24"/>
          <w:szCs w:val="24"/>
          <w:lang w:val="en"/>
        </w:rPr>
      </w:pPr>
      <w:r w:rsidRPr="47072182">
        <w:rPr>
          <w:rFonts w:eastAsia="Arial"/>
          <w:sz w:val="24"/>
          <w:szCs w:val="24"/>
          <w:lang w:val="en"/>
        </w:rPr>
        <w:t xml:space="preserve">Gender: The VIF score of 1.825026 indicates that there is also low multicollinearity between the "Gender" variable and the other predictors. </w:t>
      </w:r>
      <w:proofErr w:type="gramStart"/>
      <w:r w:rsidRPr="47072182">
        <w:rPr>
          <w:rFonts w:eastAsia="Arial"/>
          <w:sz w:val="24"/>
          <w:szCs w:val="24"/>
          <w:lang w:val="en"/>
        </w:rPr>
        <w:t>Similar to</w:t>
      </w:r>
      <w:proofErr w:type="gramEnd"/>
      <w:r w:rsidRPr="47072182">
        <w:rPr>
          <w:rFonts w:eastAsia="Arial"/>
          <w:sz w:val="24"/>
          <w:szCs w:val="24"/>
          <w:lang w:val="en"/>
        </w:rPr>
        <w:t xml:space="preserve"> the "Age Group" variable, the variance of the estimated regression coefficient for "Gender" is only slightly inflated.</w:t>
      </w:r>
    </w:p>
    <w:p w14:paraId="58672611" w14:textId="4A39CB81" w:rsidR="684C2827" w:rsidRDefault="684C2827" w:rsidP="684C2827">
      <w:pPr>
        <w:spacing w:line="360" w:lineRule="auto"/>
        <w:jc w:val="both"/>
        <w:rPr>
          <w:rFonts w:ascii="Times New Roman" w:eastAsia="Times New Roman" w:hAnsi="Times New Roman" w:cs="Times New Roman"/>
          <w:sz w:val="24"/>
          <w:szCs w:val="24"/>
        </w:rPr>
      </w:pPr>
    </w:p>
    <w:p w14:paraId="5387D719" w14:textId="30774881" w:rsidR="76660234" w:rsidRDefault="76660234" w:rsidP="684C2827">
      <w:pPr>
        <w:pStyle w:val="ListParagraph"/>
        <w:numPr>
          <w:ilvl w:val="0"/>
          <w:numId w:val="4"/>
        </w:numPr>
        <w:spacing w:after="0" w:line="360" w:lineRule="auto"/>
        <w:jc w:val="both"/>
        <w:rPr>
          <w:sz w:val="24"/>
          <w:szCs w:val="24"/>
          <w:lang w:val="en"/>
        </w:rPr>
      </w:pPr>
      <w:proofErr w:type="spellStart"/>
      <w:r w:rsidRPr="47072182">
        <w:rPr>
          <w:rFonts w:eastAsia="Arial"/>
          <w:sz w:val="24"/>
          <w:szCs w:val="24"/>
          <w:lang w:val="en"/>
        </w:rPr>
        <w:t>Emissions_CO_per_capita</w:t>
      </w:r>
      <w:proofErr w:type="spellEnd"/>
      <w:r w:rsidRPr="47072182">
        <w:rPr>
          <w:rFonts w:eastAsia="Arial"/>
          <w:sz w:val="24"/>
          <w:szCs w:val="24"/>
          <w:lang w:val="en"/>
        </w:rPr>
        <w:t>: The VIF score of 2.345250 suggests a low-to-moderate level of multicollinearity between the "</w:t>
      </w:r>
      <w:proofErr w:type="spellStart"/>
      <w:r w:rsidRPr="47072182">
        <w:rPr>
          <w:rFonts w:eastAsia="Arial"/>
          <w:sz w:val="24"/>
          <w:szCs w:val="24"/>
          <w:lang w:val="en"/>
        </w:rPr>
        <w:t>Emissions_CO_per_capita</w:t>
      </w:r>
      <w:proofErr w:type="spellEnd"/>
      <w:r w:rsidRPr="47072182">
        <w:rPr>
          <w:rFonts w:eastAsia="Arial"/>
          <w:sz w:val="24"/>
          <w:szCs w:val="24"/>
          <w:lang w:val="en"/>
        </w:rPr>
        <w:t>" variable and the other predictors. The variance of the estimated regression coefficient for "</w:t>
      </w:r>
      <w:proofErr w:type="spellStart"/>
      <w:r w:rsidRPr="47072182">
        <w:rPr>
          <w:rFonts w:eastAsia="Arial"/>
          <w:sz w:val="24"/>
          <w:szCs w:val="24"/>
          <w:lang w:val="en"/>
        </w:rPr>
        <w:t>Emissions_CO_per_capita</w:t>
      </w:r>
      <w:proofErr w:type="spellEnd"/>
      <w:r w:rsidRPr="47072182">
        <w:rPr>
          <w:rFonts w:eastAsia="Arial"/>
          <w:sz w:val="24"/>
          <w:szCs w:val="24"/>
          <w:lang w:val="en"/>
        </w:rPr>
        <w:t>" is somewhat inflated due to multicollinearity.</w:t>
      </w:r>
    </w:p>
    <w:p w14:paraId="2B9EC557" w14:textId="6EC00EBA" w:rsidR="684C2827" w:rsidRDefault="684C2827" w:rsidP="684C2827">
      <w:pPr>
        <w:spacing w:line="360" w:lineRule="auto"/>
        <w:jc w:val="both"/>
        <w:rPr>
          <w:rFonts w:ascii="Times New Roman" w:eastAsia="Times New Roman" w:hAnsi="Times New Roman" w:cs="Times New Roman"/>
          <w:sz w:val="24"/>
          <w:szCs w:val="24"/>
        </w:rPr>
      </w:pPr>
    </w:p>
    <w:p w14:paraId="7F4D9916" w14:textId="1CACD424" w:rsidR="76660234" w:rsidRDefault="76660234" w:rsidP="684C2827">
      <w:pPr>
        <w:pStyle w:val="ListParagraph"/>
        <w:numPr>
          <w:ilvl w:val="0"/>
          <w:numId w:val="4"/>
        </w:numPr>
        <w:spacing w:after="0" w:line="360" w:lineRule="auto"/>
        <w:jc w:val="both"/>
        <w:rPr>
          <w:sz w:val="24"/>
          <w:szCs w:val="24"/>
          <w:lang w:val="en"/>
        </w:rPr>
      </w:pPr>
      <w:r w:rsidRPr="47072182">
        <w:rPr>
          <w:rFonts w:eastAsia="Arial"/>
          <w:sz w:val="24"/>
          <w:szCs w:val="24"/>
          <w:lang w:val="en"/>
        </w:rPr>
        <w:t>Emissions_PM10_per_capita: The VIF score of 2.372605 indicates a similar level of multicollinearity as the "</w:t>
      </w:r>
      <w:proofErr w:type="spellStart"/>
      <w:r w:rsidRPr="47072182">
        <w:rPr>
          <w:rFonts w:eastAsia="Arial"/>
          <w:sz w:val="24"/>
          <w:szCs w:val="24"/>
          <w:lang w:val="en"/>
        </w:rPr>
        <w:t>Emissions_CO_per_capita</w:t>
      </w:r>
      <w:proofErr w:type="spellEnd"/>
      <w:r w:rsidRPr="47072182">
        <w:rPr>
          <w:rFonts w:eastAsia="Arial"/>
          <w:sz w:val="24"/>
          <w:szCs w:val="24"/>
          <w:lang w:val="en"/>
        </w:rPr>
        <w:t>" variable. There is a low-to-moderate level of multicollinearity between the "Emissions_PM10_per_capita" variable and the other predictors.</w:t>
      </w:r>
    </w:p>
    <w:p w14:paraId="10723B2D" w14:textId="4A5F06CA" w:rsidR="684C2827" w:rsidRDefault="684C2827" w:rsidP="684C2827">
      <w:pPr>
        <w:spacing w:line="360" w:lineRule="auto"/>
        <w:jc w:val="both"/>
        <w:rPr>
          <w:rFonts w:ascii="Times New Roman" w:eastAsia="Times New Roman" w:hAnsi="Times New Roman" w:cs="Times New Roman"/>
          <w:sz w:val="24"/>
          <w:szCs w:val="24"/>
        </w:rPr>
      </w:pPr>
    </w:p>
    <w:p w14:paraId="493CC302" w14:textId="0E9BA454" w:rsidR="0F475B4D" w:rsidRDefault="0F475B4D" w:rsidP="684C2827">
      <w:pPr>
        <w:spacing w:line="360" w:lineRule="auto"/>
        <w:jc w:val="both"/>
        <w:rPr>
          <w:rFonts w:ascii="Times New Roman" w:eastAsia="Times New Roman" w:hAnsi="Times New Roman" w:cs="Times New Roman"/>
          <w:sz w:val="24"/>
          <w:szCs w:val="24"/>
        </w:rPr>
      </w:pPr>
      <w:r w:rsidRPr="47072182">
        <w:rPr>
          <w:rFonts w:ascii="Times New Roman" w:eastAsia="Times New Roman" w:hAnsi="Times New Roman" w:cs="Times New Roman"/>
          <w:sz w:val="24"/>
          <w:szCs w:val="24"/>
        </w:rPr>
        <w:t>If multicollinearity is detected among predictor variables in a regression task, there are several strategies you can employ to address the issue. Here are some common approaches:</w:t>
      </w:r>
    </w:p>
    <w:p w14:paraId="670262E8" w14:textId="2C4032F8" w:rsidR="684C2827" w:rsidRDefault="684C2827" w:rsidP="684C2827">
      <w:pPr>
        <w:spacing w:line="360" w:lineRule="auto"/>
        <w:jc w:val="both"/>
        <w:rPr>
          <w:rFonts w:ascii="Times New Roman" w:eastAsia="Times New Roman" w:hAnsi="Times New Roman" w:cs="Times New Roman"/>
          <w:sz w:val="24"/>
          <w:szCs w:val="24"/>
        </w:rPr>
      </w:pPr>
    </w:p>
    <w:p w14:paraId="3BA279C7" w14:textId="733FCFEC" w:rsidR="0F475B4D" w:rsidRDefault="0F475B4D" w:rsidP="684C2827">
      <w:pPr>
        <w:pStyle w:val="ListParagraph"/>
        <w:numPr>
          <w:ilvl w:val="0"/>
          <w:numId w:val="3"/>
        </w:numPr>
        <w:spacing w:after="0" w:line="360" w:lineRule="auto"/>
        <w:jc w:val="both"/>
        <w:rPr>
          <w:sz w:val="24"/>
          <w:szCs w:val="24"/>
        </w:rPr>
      </w:pPr>
      <w:r w:rsidRPr="684C2827">
        <w:rPr>
          <w:b/>
          <w:bCs/>
          <w:sz w:val="24"/>
          <w:szCs w:val="24"/>
        </w:rPr>
        <w:t>Remove one of the correlated variables</w:t>
      </w:r>
      <w:r w:rsidRPr="684C2827">
        <w:rPr>
          <w:sz w:val="24"/>
          <w:szCs w:val="24"/>
        </w:rPr>
        <w:t>: We could not employ this strategy be</w:t>
      </w:r>
      <w:r w:rsidR="5607D899" w:rsidRPr="684C2827">
        <w:rPr>
          <w:sz w:val="24"/>
          <w:szCs w:val="24"/>
        </w:rPr>
        <w:t>cause we need these variables to predict mortality as these are important for our study.</w:t>
      </w:r>
    </w:p>
    <w:p w14:paraId="0072A39C" w14:textId="169F21E2" w:rsidR="684C2827" w:rsidRDefault="684C2827" w:rsidP="684C2827">
      <w:pPr>
        <w:spacing w:line="360" w:lineRule="auto"/>
        <w:jc w:val="both"/>
        <w:rPr>
          <w:rFonts w:ascii="Times New Roman" w:eastAsia="Times New Roman" w:hAnsi="Times New Roman" w:cs="Times New Roman"/>
          <w:sz w:val="24"/>
          <w:szCs w:val="24"/>
        </w:rPr>
      </w:pPr>
    </w:p>
    <w:p w14:paraId="68E1389C" w14:textId="1303A980" w:rsidR="0F475B4D" w:rsidRDefault="0F475B4D" w:rsidP="684C2827">
      <w:pPr>
        <w:pStyle w:val="ListParagraph"/>
        <w:numPr>
          <w:ilvl w:val="0"/>
          <w:numId w:val="3"/>
        </w:numPr>
        <w:spacing w:after="0" w:line="360" w:lineRule="auto"/>
        <w:jc w:val="both"/>
        <w:rPr>
          <w:sz w:val="24"/>
          <w:szCs w:val="24"/>
        </w:rPr>
      </w:pPr>
      <w:r w:rsidRPr="684C2827">
        <w:rPr>
          <w:b/>
          <w:bCs/>
          <w:sz w:val="24"/>
          <w:szCs w:val="24"/>
        </w:rPr>
        <w:t>Combine correlated variables</w:t>
      </w:r>
      <w:r w:rsidRPr="684C2827">
        <w:rPr>
          <w:sz w:val="24"/>
          <w:szCs w:val="24"/>
        </w:rPr>
        <w:t xml:space="preserve">: Instead of including multiple correlated variables separately, you can create composite variables by combining them. </w:t>
      </w:r>
      <w:r w:rsidR="5452D6E2" w:rsidRPr="684C2827">
        <w:rPr>
          <w:sz w:val="24"/>
          <w:szCs w:val="24"/>
        </w:rPr>
        <w:t>This could not be done because if we combine Emissions columns this will increase its collinearity with deaths.</w:t>
      </w:r>
    </w:p>
    <w:p w14:paraId="225FBC5F" w14:textId="408626FE" w:rsidR="684C2827" w:rsidRDefault="684C2827" w:rsidP="684C2827">
      <w:pPr>
        <w:spacing w:line="360" w:lineRule="auto"/>
        <w:jc w:val="both"/>
        <w:rPr>
          <w:rFonts w:ascii="Times New Roman" w:eastAsia="Times New Roman" w:hAnsi="Times New Roman" w:cs="Times New Roman"/>
          <w:sz w:val="24"/>
          <w:szCs w:val="24"/>
        </w:rPr>
      </w:pPr>
    </w:p>
    <w:p w14:paraId="09EA2D17" w14:textId="59ACAB43" w:rsidR="0F475B4D" w:rsidRDefault="0F475B4D" w:rsidP="684C2827">
      <w:pPr>
        <w:pStyle w:val="ListParagraph"/>
        <w:numPr>
          <w:ilvl w:val="0"/>
          <w:numId w:val="3"/>
        </w:numPr>
        <w:spacing w:after="0" w:line="360" w:lineRule="auto"/>
        <w:jc w:val="both"/>
        <w:rPr>
          <w:sz w:val="24"/>
          <w:szCs w:val="24"/>
        </w:rPr>
      </w:pPr>
      <w:r w:rsidRPr="684C2827">
        <w:rPr>
          <w:b/>
          <w:bCs/>
          <w:sz w:val="24"/>
          <w:szCs w:val="24"/>
        </w:rPr>
        <w:t>Regularization techniques</w:t>
      </w:r>
      <w:r w:rsidRPr="684C2827">
        <w:rPr>
          <w:sz w:val="24"/>
          <w:szCs w:val="24"/>
        </w:rPr>
        <w:t>: Regularization methods, such as Ridge regression or Lasso regression, can be effective in handling multicollinearity. These techniques add a penalty term to the regression model, which reduces the impact of correlated variables and helps stabilize the coefficients.</w:t>
      </w:r>
      <w:r w:rsidR="1D4C8808" w:rsidRPr="684C2827">
        <w:rPr>
          <w:sz w:val="24"/>
          <w:szCs w:val="24"/>
        </w:rPr>
        <w:t xml:space="preserve"> This strategy was tested but did not produce accurate results. </w:t>
      </w:r>
    </w:p>
    <w:p w14:paraId="06FC0F25" w14:textId="13446B55" w:rsidR="684C2827" w:rsidRDefault="684C2827" w:rsidP="684C2827">
      <w:pPr>
        <w:spacing w:line="360" w:lineRule="auto"/>
        <w:jc w:val="both"/>
        <w:rPr>
          <w:rFonts w:ascii="Times New Roman" w:eastAsia="Times New Roman" w:hAnsi="Times New Roman" w:cs="Times New Roman"/>
          <w:sz w:val="24"/>
          <w:szCs w:val="24"/>
        </w:rPr>
      </w:pPr>
    </w:p>
    <w:p w14:paraId="190CC8CE" w14:textId="6D44A1E3" w:rsidR="1D4C8808" w:rsidRDefault="1D4C8808" w:rsidP="684C2827">
      <w:pPr>
        <w:pStyle w:val="ListParagraph"/>
        <w:numPr>
          <w:ilvl w:val="0"/>
          <w:numId w:val="3"/>
        </w:numPr>
        <w:spacing w:after="0" w:line="360" w:lineRule="auto"/>
        <w:jc w:val="both"/>
        <w:rPr>
          <w:sz w:val="24"/>
          <w:szCs w:val="24"/>
        </w:rPr>
      </w:pPr>
      <w:r w:rsidRPr="684C2827">
        <w:rPr>
          <w:b/>
          <w:bCs/>
          <w:sz w:val="24"/>
          <w:szCs w:val="24"/>
        </w:rPr>
        <w:t>Non-parametric regression models</w:t>
      </w:r>
      <w:r w:rsidRPr="684C2827">
        <w:rPr>
          <w:sz w:val="24"/>
          <w:szCs w:val="24"/>
        </w:rPr>
        <w:t>: These can be advantageous in situations where the relationship between the predictors and the response is complex and not easily captured by a linear or parametric model. These models have the flexibility to capture non-linear relationships, interactions, and other complex patterns in the data.</w:t>
      </w:r>
    </w:p>
    <w:p w14:paraId="4502D497" w14:textId="310366AB" w:rsidR="684C2827" w:rsidRDefault="684C2827" w:rsidP="684C2827">
      <w:pPr>
        <w:spacing w:line="360" w:lineRule="auto"/>
        <w:jc w:val="both"/>
        <w:rPr>
          <w:rFonts w:ascii="Times New Roman" w:eastAsia="Times New Roman" w:hAnsi="Times New Roman" w:cs="Times New Roman"/>
          <w:sz w:val="24"/>
          <w:szCs w:val="24"/>
        </w:rPr>
      </w:pPr>
    </w:p>
    <w:p w14:paraId="56BDF836" w14:textId="74D755D5" w:rsidR="15BCE9B7" w:rsidRDefault="15BCE9B7" w:rsidP="684C2827">
      <w:pPr>
        <w:spacing w:line="360" w:lineRule="auto"/>
        <w:jc w:val="both"/>
        <w:rPr>
          <w:rFonts w:ascii="Times New Roman" w:eastAsia="Times New Roman" w:hAnsi="Times New Roman" w:cs="Times New Roman"/>
          <w:sz w:val="24"/>
          <w:szCs w:val="24"/>
        </w:rPr>
      </w:pPr>
      <w:r w:rsidRPr="684C2827">
        <w:rPr>
          <w:rFonts w:ascii="Times New Roman" w:eastAsia="Times New Roman" w:hAnsi="Times New Roman" w:cs="Times New Roman"/>
          <w:sz w:val="24"/>
          <w:szCs w:val="24"/>
        </w:rPr>
        <w:lastRenderedPageBreak/>
        <w:t xml:space="preserve">We experimented with various non-linear functions </w:t>
      </w:r>
      <w:proofErr w:type="gramStart"/>
      <w:r w:rsidRPr="684C2827">
        <w:rPr>
          <w:rFonts w:ascii="Times New Roman" w:eastAsia="Times New Roman" w:hAnsi="Times New Roman" w:cs="Times New Roman"/>
          <w:sz w:val="24"/>
          <w:szCs w:val="24"/>
        </w:rPr>
        <w:t>in an attempt to</w:t>
      </w:r>
      <w:proofErr w:type="gramEnd"/>
      <w:r w:rsidRPr="684C2827">
        <w:rPr>
          <w:rFonts w:ascii="Times New Roman" w:eastAsia="Times New Roman" w:hAnsi="Times New Roman" w:cs="Times New Roman"/>
          <w:sz w:val="24"/>
          <w:szCs w:val="24"/>
        </w:rPr>
        <w:t xml:space="preserve"> extract meaningful information from our dataset for model training, but unfortunately, we did not achieve satisfactory results. However, we did identify a function that yielded the highest level of accuracy</w:t>
      </w:r>
      <w:r w:rsidR="1B6DC250" w:rsidRPr="684C2827">
        <w:rPr>
          <w:rFonts w:ascii="Times New Roman" w:eastAsia="Times New Roman" w:hAnsi="Times New Roman" w:cs="Times New Roman"/>
          <w:sz w:val="24"/>
          <w:szCs w:val="24"/>
        </w:rPr>
        <w:t>:</w:t>
      </w:r>
    </w:p>
    <w:p w14:paraId="1CC7547D" w14:textId="684DE04B" w:rsidR="1B6DC250" w:rsidRDefault="1B6DC250" w:rsidP="684C2827">
      <w:pPr>
        <w:spacing w:line="360" w:lineRule="auto"/>
        <w:jc w:val="center"/>
        <w:rPr>
          <w:rFonts w:ascii="Times New Roman" w:eastAsia="Times New Roman" w:hAnsi="Times New Roman" w:cs="Times New Roman"/>
          <w:b/>
          <w:bCs/>
          <w:color w:val="000000" w:themeColor="text1"/>
          <w:sz w:val="28"/>
          <w:szCs w:val="28"/>
        </w:rPr>
      </w:pPr>
      <w:r w:rsidRPr="684C2827">
        <w:rPr>
          <w:rFonts w:ascii="Times New Roman" w:eastAsia="Times New Roman" w:hAnsi="Times New Roman" w:cs="Times New Roman"/>
          <w:b/>
          <w:bCs/>
          <w:color w:val="000000" w:themeColor="text1"/>
          <w:sz w:val="28"/>
          <w:szCs w:val="28"/>
        </w:rPr>
        <w:t xml:space="preserve">𝑓(𝑥) = (𝑎+10) ⋅ </w:t>
      </w:r>
      <w:proofErr w:type="gramStart"/>
      <w:r w:rsidRPr="684C2827">
        <w:rPr>
          <w:rFonts w:ascii="Times New Roman" w:eastAsia="Times New Roman" w:hAnsi="Times New Roman" w:cs="Times New Roman"/>
          <w:b/>
          <w:bCs/>
          <w:color w:val="000000" w:themeColor="text1"/>
          <w:sz w:val="28"/>
          <w:szCs w:val="28"/>
        </w:rPr>
        <w:t>cos( 𝑏</w:t>
      </w:r>
      <w:proofErr w:type="gramEnd"/>
      <w:r w:rsidRPr="684C2827">
        <w:rPr>
          <w:rFonts w:ascii="Times New Roman" w:eastAsia="Times New Roman" w:hAnsi="Times New Roman" w:cs="Times New Roman"/>
          <w:b/>
          <w:bCs/>
          <w:color w:val="000000" w:themeColor="text1"/>
          <w:sz w:val="28"/>
          <w:szCs w:val="28"/>
        </w:rPr>
        <w:t>⋅𝑥+1000 ) + 𝑐</w:t>
      </w:r>
      <w:r>
        <w:br/>
      </w:r>
    </w:p>
    <w:p w14:paraId="35274D1B" w14:textId="28794211" w:rsidR="26E1E253" w:rsidRDefault="26E1E253" w:rsidP="684C2827">
      <w:pPr>
        <w:spacing w:line="360" w:lineRule="auto"/>
        <w:jc w:val="both"/>
        <w:rPr>
          <w:rFonts w:ascii="Times New Roman" w:eastAsia="Times New Roman" w:hAnsi="Times New Roman" w:cs="Times New Roman"/>
          <w:b/>
          <w:bCs/>
          <w:color w:val="000000" w:themeColor="text1"/>
          <w:sz w:val="28"/>
          <w:szCs w:val="28"/>
        </w:rPr>
      </w:pPr>
      <w:r w:rsidRPr="684C2827">
        <w:rPr>
          <w:rFonts w:ascii="Times New Roman" w:eastAsia="Times New Roman" w:hAnsi="Times New Roman" w:cs="Times New Roman"/>
          <w:color w:val="000000" w:themeColor="text1"/>
          <w:sz w:val="25"/>
          <w:szCs w:val="25"/>
        </w:rPr>
        <w:t>The equation we utilized to discover patterns in our dataset involved additional coefficients, denoted as 'a' and 'b'. These coefficients were incorporated to enhance the accuracy of the function. 'x' represents our independent features, while 'c' represents the intercept term. The graph below visually illustrates the relationship depicted by this equation</w:t>
      </w:r>
      <w:r w:rsidR="622E3F9C" w:rsidRPr="684C2827">
        <w:rPr>
          <w:rFonts w:ascii="Times New Roman" w:eastAsia="Times New Roman" w:hAnsi="Times New Roman" w:cs="Times New Roman"/>
          <w:color w:val="000000" w:themeColor="text1"/>
          <w:sz w:val="25"/>
          <w:szCs w:val="25"/>
        </w:rPr>
        <w:t>.</w:t>
      </w:r>
    </w:p>
    <w:p w14:paraId="45F708A6" w14:textId="51CF975E" w:rsidR="684C2827" w:rsidRDefault="684C2827" w:rsidP="684C2827">
      <w:pPr>
        <w:spacing w:line="360" w:lineRule="auto"/>
        <w:jc w:val="both"/>
        <w:rPr>
          <w:rFonts w:ascii="Times New Roman" w:eastAsia="Times New Roman" w:hAnsi="Times New Roman" w:cs="Times New Roman"/>
          <w:color w:val="000000" w:themeColor="text1"/>
          <w:sz w:val="25"/>
          <w:szCs w:val="25"/>
        </w:rPr>
      </w:pPr>
    </w:p>
    <w:p w14:paraId="3C05AA97" w14:textId="2D9F662C" w:rsidR="230C58A7" w:rsidRDefault="230C58A7" w:rsidP="684C2827">
      <w:pPr>
        <w:spacing w:line="360" w:lineRule="auto"/>
        <w:jc w:val="center"/>
      </w:pPr>
      <w:r>
        <w:rPr>
          <w:noProof/>
        </w:rPr>
        <w:drawing>
          <wp:inline distT="0" distB="0" distL="0" distR="0" wp14:anchorId="0B0E003F" wp14:editId="6747AEFE">
            <wp:extent cx="3714750" cy="2631281"/>
            <wp:effectExtent l="0" t="0" r="0" b="0"/>
            <wp:docPr id="707673902" name="Picture 70767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714750" cy="2631281"/>
                    </a:xfrm>
                    <a:prstGeom prst="rect">
                      <a:avLst/>
                    </a:prstGeom>
                  </pic:spPr>
                </pic:pic>
              </a:graphicData>
            </a:graphic>
          </wp:inline>
        </w:drawing>
      </w:r>
    </w:p>
    <w:p w14:paraId="2921794C" w14:textId="71A553F1" w:rsidR="5622A25B" w:rsidRDefault="5622A25B" w:rsidP="684C2827">
      <w:pPr>
        <w:spacing w:line="360" w:lineRule="auto"/>
        <w:jc w:val="center"/>
        <w:rPr>
          <w:rFonts w:ascii="Times New Roman" w:eastAsia="Times New Roman" w:hAnsi="Times New Roman" w:cs="Times New Roman"/>
          <w:i/>
          <w:iCs/>
        </w:rPr>
      </w:pPr>
      <w:r w:rsidRPr="684C2827">
        <w:rPr>
          <w:rFonts w:ascii="Times New Roman" w:eastAsia="Times New Roman" w:hAnsi="Times New Roman" w:cs="Times New Roman"/>
          <w:i/>
          <w:iCs/>
        </w:rPr>
        <w:t>Fig</w:t>
      </w:r>
      <w:r w:rsidR="203CFB83" w:rsidRPr="684C2827">
        <w:rPr>
          <w:rFonts w:ascii="Times New Roman" w:eastAsia="Times New Roman" w:hAnsi="Times New Roman" w:cs="Times New Roman"/>
          <w:i/>
          <w:iCs/>
        </w:rPr>
        <w:t>ure</w:t>
      </w:r>
      <w:r w:rsidRPr="684C2827">
        <w:rPr>
          <w:rFonts w:ascii="Times New Roman" w:eastAsia="Times New Roman" w:hAnsi="Times New Roman" w:cs="Times New Roman"/>
          <w:i/>
          <w:iCs/>
        </w:rPr>
        <w:t xml:space="preserve"> 18: Scatterplot </w:t>
      </w:r>
      <w:r w:rsidR="6DB363C1" w:rsidRPr="684C2827">
        <w:rPr>
          <w:rFonts w:ascii="Times New Roman" w:eastAsia="Times New Roman" w:hAnsi="Times New Roman" w:cs="Times New Roman"/>
          <w:i/>
          <w:iCs/>
        </w:rPr>
        <w:t xml:space="preserve">of Deaths and Emission data with fitted non-linear function to find some relationship between independent variables and dependent </w:t>
      </w:r>
      <w:proofErr w:type="gramStart"/>
      <w:r w:rsidR="6DB363C1" w:rsidRPr="684C2827">
        <w:rPr>
          <w:rFonts w:ascii="Times New Roman" w:eastAsia="Times New Roman" w:hAnsi="Times New Roman" w:cs="Times New Roman"/>
          <w:i/>
          <w:iCs/>
        </w:rPr>
        <w:t>variable(</w:t>
      </w:r>
      <w:proofErr w:type="gramEnd"/>
      <w:r w:rsidR="6DB363C1" w:rsidRPr="684C2827">
        <w:rPr>
          <w:rFonts w:ascii="Times New Roman" w:eastAsia="Times New Roman" w:hAnsi="Times New Roman" w:cs="Times New Roman"/>
          <w:i/>
          <w:iCs/>
        </w:rPr>
        <w:t>deaths per 10,000)</w:t>
      </w:r>
    </w:p>
    <w:p w14:paraId="283AB31C" w14:textId="2969FE62" w:rsidR="684C2827" w:rsidRDefault="684C2827" w:rsidP="684C2827"/>
    <w:p w14:paraId="05F79E1C" w14:textId="23F36830" w:rsidR="2FBCBD24" w:rsidRDefault="2FBCBD24" w:rsidP="684C2827">
      <w:pPr>
        <w:rPr>
          <w:rFonts w:ascii="Times New Roman" w:eastAsia="Times New Roman" w:hAnsi="Times New Roman" w:cs="Times New Roman"/>
          <w:sz w:val="24"/>
          <w:szCs w:val="24"/>
        </w:rPr>
      </w:pPr>
      <w:r w:rsidRPr="684C2827">
        <w:rPr>
          <w:rFonts w:ascii="Times New Roman" w:eastAsia="Times New Roman" w:hAnsi="Times New Roman" w:cs="Times New Roman"/>
          <w:sz w:val="24"/>
          <w:szCs w:val="24"/>
        </w:rPr>
        <w:t>This is the reason why we chose to work with non-parametric models</w:t>
      </w:r>
      <w:r w:rsidR="7DAACEC9" w:rsidRPr="684C2827">
        <w:rPr>
          <w:rFonts w:ascii="Times New Roman" w:eastAsia="Times New Roman" w:hAnsi="Times New Roman" w:cs="Times New Roman"/>
          <w:sz w:val="24"/>
          <w:szCs w:val="24"/>
        </w:rPr>
        <w:t>. Non-parametric models are better in cases where there is no linear relationship among the data for several reasons:</w:t>
      </w:r>
    </w:p>
    <w:p w14:paraId="216DFD50" w14:textId="471DDF28" w:rsidR="684C2827" w:rsidRDefault="684C2827" w:rsidP="684C2827">
      <w:pPr>
        <w:rPr>
          <w:rFonts w:ascii="Times New Roman" w:eastAsia="Times New Roman" w:hAnsi="Times New Roman" w:cs="Times New Roman"/>
          <w:sz w:val="24"/>
          <w:szCs w:val="24"/>
        </w:rPr>
      </w:pPr>
    </w:p>
    <w:p w14:paraId="22981D04" w14:textId="428A1A8D" w:rsidR="7DAACEC9" w:rsidRDefault="7DAACEC9" w:rsidP="684C2827">
      <w:pPr>
        <w:pStyle w:val="ListParagraph"/>
        <w:numPr>
          <w:ilvl w:val="0"/>
          <w:numId w:val="1"/>
        </w:numPr>
        <w:spacing w:after="0"/>
        <w:rPr>
          <w:sz w:val="24"/>
          <w:szCs w:val="24"/>
          <w:lang w:val="en"/>
        </w:rPr>
      </w:pPr>
      <w:r w:rsidRPr="684C2827">
        <w:rPr>
          <w:sz w:val="24"/>
          <w:szCs w:val="24"/>
          <w:lang w:val="en"/>
        </w:rPr>
        <w:t>Flexibility: Non-parametric models do not assume a specific functional form or distribution of the data. They have the flexibility to capture complex and non-linear relationships that may exist in the data. This makes them suitable for situations where the relationship between the predictors and the response variable is not well-defined or cannot be accurately represented by a linear model.</w:t>
      </w:r>
    </w:p>
    <w:p w14:paraId="25110296" w14:textId="6E475848" w:rsidR="684C2827" w:rsidRDefault="684C2827" w:rsidP="684C2827">
      <w:pPr>
        <w:rPr>
          <w:rFonts w:ascii="Times New Roman" w:eastAsia="Times New Roman" w:hAnsi="Times New Roman" w:cs="Times New Roman"/>
          <w:sz w:val="24"/>
          <w:szCs w:val="24"/>
        </w:rPr>
      </w:pPr>
    </w:p>
    <w:p w14:paraId="074A8A83" w14:textId="6018230A" w:rsidR="7DAACEC9" w:rsidRDefault="7DAACEC9" w:rsidP="684C2827">
      <w:pPr>
        <w:pStyle w:val="ListParagraph"/>
        <w:numPr>
          <w:ilvl w:val="0"/>
          <w:numId w:val="1"/>
        </w:numPr>
        <w:spacing w:after="0"/>
        <w:rPr>
          <w:sz w:val="24"/>
          <w:szCs w:val="24"/>
          <w:lang w:val="en"/>
        </w:rPr>
      </w:pPr>
      <w:r w:rsidRPr="684C2827">
        <w:rPr>
          <w:sz w:val="24"/>
          <w:szCs w:val="24"/>
          <w:lang w:val="en"/>
        </w:rPr>
        <w:lastRenderedPageBreak/>
        <w:t>Robustness: Non-parametric models are robust to outliers and violations of assumptions. They do not rely on assumptions about the distribution of the data or the relationship between variables. As a result, they can handle data with nonlinear patterns, irregularities, or anomalies without compromising the model's performance.</w:t>
      </w:r>
    </w:p>
    <w:p w14:paraId="29961D20" w14:textId="6896A6BF" w:rsidR="684C2827" w:rsidRDefault="684C2827" w:rsidP="684C2827">
      <w:pPr>
        <w:rPr>
          <w:rFonts w:ascii="Times New Roman" w:eastAsia="Times New Roman" w:hAnsi="Times New Roman" w:cs="Times New Roman"/>
          <w:sz w:val="24"/>
          <w:szCs w:val="24"/>
        </w:rPr>
      </w:pPr>
    </w:p>
    <w:p w14:paraId="54EFDFC9" w14:textId="280C7F12" w:rsidR="7DAACEC9" w:rsidRDefault="7DAACEC9" w:rsidP="684C2827">
      <w:pPr>
        <w:pStyle w:val="ListParagraph"/>
        <w:numPr>
          <w:ilvl w:val="0"/>
          <w:numId w:val="1"/>
        </w:numPr>
        <w:spacing w:after="0"/>
        <w:rPr>
          <w:sz w:val="24"/>
          <w:szCs w:val="24"/>
          <w:lang w:val="en"/>
        </w:rPr>
      </w:pPr>
      <w:r w:rsidRPr="684C2827">
        <w:rPr>
          <w:sz w:val="24"/>
          <w:szCs w:val="24"/>
          <w:lang w:val="en"/>
        </w:rPr>
        <w:t>Adaptability: Non-parametric models can adapt to different types of data and variable interactions. They can handle both continuous and categorical predictors, as well as interactions between variables. This adaptability makes them suitable for a wide range of data types and provides more flexibility in modeling complex relationships.</w:t>
      </w:r>
    </w:p>
    <w:p w14:paraId="438CD8EB" w14:textId="7C4CBEC3" w:rsidR="684C2827" w:rsidRDefault="684C2827" w:rsidP="684C2827">
      <w:pPr>
        <w:rPr>
          <w:rFonts w:ascii="Times New Roman" w:eastAsia="Times New Roman" w:hAnsi="Times New Roman" w:cs="Times New Roman"/>
          <w:sz w:val="24"/>
          <w:szCs w:val="24"/>
        </w:rPr>
      </w:pPr>
    </w:p>
    <w:p w14:paraId="22A50287" w14:textId="04B0AC39" w:rsidR="7DAACEC9" w:rsidRDefault="7DAACEC9" w:rsidP="684C2827">
      <w:pPr>
        <w:pStyle w:val="ListParagraph"/>
        <w:numPr>
          <w:ilvl w:val="0"/>
          <w:numId w:val="1"/>
        </w:numPr>
        <w:spacing w:after="0"/>
        <w:rPr>
          <w:sz w:val="24"/>
          <w:szCs w:val="24"/>
          <w:lang w:val="en"/>
        </w:rPr>
      </w:pPr>
      <w:r w:rsidRPr="684C2827">
        <w:rPr>
          <w:sz w:val="24"/>
          <w:szCs w:val="24"/>
          <w:lang w:val="en"/>
        </w:rPr>
        <w:t>Interpretability: Non-parametric models often provide interpretable results, as they can directly estimate relationships between predictors and the response variable without relying on specific assumptions. This can be particularly useful when the relationship is complex and difficult to express using a parametric model.</w:t>
      </w:r>
    </w:p>
    <w:p w14:paraId="669A0216" w14:textId="1C23A09C" w:rsidR="684C2827" w:rsidRDefault="684C2827" w:rsidP="684C2827">
      <w:pPr>
        <w:spacing w:line="360" w:lineRule="auto"/>
      </w:pPr>
    </w:p>
    <w:p w14:paraId="23E20329" w14:textId="4DD7E1C7" w:rsidR="202FEFC7" w:rsidRDefault="04F68B7E" w:rsidP="202FEFC7">
      <w:pPr>
        <w:spacing w:line="360" w:lineRule="auto"/>
        <w:rPr>
          <w:rFonts w:ascii="Times New Roman" w:eastAsia="Times New Roman" w:hAnsi="Times New Roman" w:cs="Times New Roman"/>
          <w:sz w:val="24"/>
          <w:szCs w:val="24"/>
        </w:rPr>
      </w:pPr>
      <w:r w:rsidRPr="517FE78A">
        <w:rPr>
          <w:rFonts w:ascii="Times New Roman" w:eastAsia="Times New Roman" w:hAnsi="Times New Roman" w:cs="Times New Roman"/>
          <w:sz w:val="24"/>
          <w:szCs w:val="24"/>
        </w:rPr>
        <w:t xml:space="preserve">Below are some </w:t>
      </w:r>
      <w:proofErr w:type="spellStart"/>
      <w:proofErr w:type="gramStart"/>
      <w:r w:rsidRPr="517FE78A">
        <w:rPr>
          <w:rFonts w:ascii="Times New Roman" w:eastAsia="Times New Roman" w:hAnsi="Times New Roman" w:cs="Times New Roman"/>
          <w:sz w:val="24"/>
          <w:szCs w:val="24"/>
        </w:rPr>
        <w:t>non Parametric</w:t>
      </w:r>
      <w:proofErr w:type="spellEnd"/>
      <w:proofErr w:type="gramEnd"/>
      <w:r w:rsidRPr="517FE78A">
        <w:rPr>
          <w:rFonts w:ascii="Times New Roman" w:eastAsia="Times New Roman" w:hAnsi="Times New Roman" w:cs="Times New Roman"/>
          <w:sz w:val="24"/>
          <w:szCs w:val="24"/>
        </w:rPr>
        <w:t xml:space="preserve"> models that we employed:</w:t>
      </w:r>
    </w:p>
    <w:p w14:paraId="24AA85B9" w14:textId="64A94CC2" w:rsidR="62A98269" w:rsidRDefault="62A98269" w:rsidP="62A98269">
      <w:pPr>
        <w:spacing w:line="360" w:lineRule="auto"/>
      </w:pPr>
    </w:p>
    <w:p w14:paraId="27177293" w14:textId="2F7A0973" w:rsidR="1D4C8808" w:rsidRDefault="1D4C8808" w:rsidP="684C2827">
      <w:pPr>
        <w:jc w:val="both"/>
        <w:rPr>
          <w:sz w:val="24"/>
          <w:szCs w:val="24"/>
        </w:rPr>
      </w:pPr>
      <w:r w:rsidRPr="684C2827">
        <w:rPr>
          <w:rFonts w:ascii="Times New Roman" w:eastAsia="Times New Roman" w:hAnsi="Times New Roman" w:cs="Times New Roman"/>
          <w:b/>
          <w:bCs/>
          <w:sz w:val="24"/>
          <w:szCs w:val="24"/>
        </w:rPr>
        <w:t>Decision Trees</w:t>
      </w:r>
      <w:r w:rsidRPr="684C2827">
        <w:rPr>
          <w:rFonts w:ascii="Times New Roman" w:eastAsia="Times New Roman" w:hAnsi="Times New Roman" w:cs="Times New Roman"/>
          <w:sz w:val="24"/>
          <w:szCs w:val="24"/>
        </w:rPr>
        <w:t>: Decision trees recursively split the data based on the predictor variables to make predictions. They can handle non-linear relationships and interactions effectively.</w:t>
      </w:r>
      <w:r w:rsidR="1C2A96E8" w:rsidRPr="684C2827">
        <w:rPr>
          <w:rFonts w:ascii="Times New Roman" w:eastAsia="Times New Roman" w:hAnsi="Times New Roman" w:cs="Times New Roman"/>
          <w:sz w:val="24"/>
          <w:szCs w:val="24"/>
        </w:rPr>
        <w:t xml:space="preserve"> Below is the actual vs predicted scatterplot to see how accurately our model fits to the data without overfitting it.</w:t>
      </w:r>
    </w:p>
    <w:p w14:paraId="745679A4" w14:textId="262E1D5E" w:rsidR="684C2827" w:rsidRDefault="684C2827" w:rsidP="684C2827">
      <w:pPr>
        <w:jc w:val="both"/>
        <w:rPr>
          <w:sz w:val="24"/>
          <w:szCs w:val="24"/>
        </w:rPr>
      </w:pPr>
    </w:p>
    <w:p w14:paraId="7500BD9E" w14:textId="02EA776C" w:rsidR="636815F8" w:rsidRDefault="636815F8" w:rsidP="684C2827">
      <w:pPr>
        <w:jc w:val="both"/>
      </w:pPr>
      <w:r>
        <w:rPr>
          <w:noProof/>
        </w:rPr>
        <w:drawing>
          <wp:inline distT="0" distB="0" distL="0" distR="0" wp14:anchorId="14F9DDDD" wp14:editId="1A5B031B">
            <wp:extent cx="2770118" cy="2123758"/>
            <wp:effectExtent l="0" t="0" r="0" b="0"/>
            <wp:docPr id="1851665904" name="Picture 185166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70118" cy="2123758"/>
                    </a:xfrm>
                    <a:prstGeom prst="rect">
                      <a:avLst/>
                    </a:prstGeom>
                  </pic:spPr>
                </pic:pic>
              </a:graphicData>
            </a:graphic>
          </wp:inline>
        </w:drawing>
      </w:r>
      <w:r>
        <w:rPr>
          <w:noProof/>
        </w:rPr>
        <w:drawing>
          <wp:inline distT="0" distB="0" distL="0" distR="0" wp14:anchorId="354F6CFF" wp14:editId="591A1E41">
            <wp:extent cx="2758563" cy="2137886"/>
            <wp:effectExtent l="0" t="0" r="0" b="0"/>
            <wp:docPr id="263013246" name="Picture 26301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58563" cy="2137886"/>
                    </a:xfrm>
                    <a:prstGeom prst="rect">
                      <a:avLst/>
                    </a:prstGeom>
                  </pic:spPr>
                </pic:pic>
              </a:graphicData>
            </a:graphic>
          </wp:inline>
        </w:drawing>
      </w:r>
    </w:p>
    <w:p w14:paraId="5F9F0F69" w14:textId="566AECDE" w:rsidR="636815F8" w:rsidRDefault="636815F8" w:rsidP="684C2827">
      <w:pPr>
        <w:jc w:val="center"/>
        <w:rPr>
          <w:rFonts w:ascii="Times New Roman" w:eastAsia="Times New Roman" w:hAnsi="Times New Roman" w:cs="Times New Roman"/>
          <w:i/>
          <w:iCs/>
        </w:rPr>
      </w:pPr>
      <w:r w:rsidRPr="684C2827">
        <w:rPr>
          <w:rFonts w:ascii="Times New Roman" w:eastAsia="Times New Roman" w:hAnsi="Times New Roman" w:cs="Times New Roman"/>
          <w:i/>
          <w:iCs/>
        </w:rPr>
        <w:t>Fig</w:t>
      </w:r>
      <w:r w:rsidR="648BE869" w:rsidRPr="684C2827">
        <w:rPr>
          <w:rFonts w:ascii="Times New Roman" w:eastAsia="Times New Roman" w:hAnsi="Times New Roman" w:cs="Times New Roman"/>
          <w:i/>
          <w:iCs/>
        </w:rPr>
        <w:t>ure</w:t>
      </w:r>
      <w:r w:rsidRPr="684C2827">
        <w:rPr>
          <w:rFonts w:ascii="Times New Roman" w:eastAsia="Times New Roman" w:hAnsi="Times New Roman" w:cs="Times New Roman"/>
          <w:i/>
          <w:iCs/>
        </w:rPr>
        <w:t xml:space="preserve"> 1</w:t>
      </w:r>
      <w:r w:rsidR="3B2254C9" w:rsidRPr="684C2827">
        <w:rPr>
          <w:rFonts w:ascii="Times New Roman" w:eastAsia="Times New Roman" w:hAnsi="Times New Roman" w:cs="Times New Roman"/>
          <w:i/>
          <w:iCs/>
        </w:rPr>
        <w:t>9</w:t>
      </w:r>
      <w:r w:rsidRPr="684C2827">
        <w:rPr>
          <w:rFonts w:ascii="Times New Roman" w:eastAsia="Times New Roman" w:hAnsi="Times New Roman" w:cs="Times New Roman"/>
          <w:i/>
          <w:iCs/>
        </w:rPr>
        <w:t>: (left</w:t>
      </w:r>
      <w:r w:rsidR="58C4E28B" w:rsidRPr="514B6224">
        <w:rPr>
          <w:rFonts w:ascii="Times New Roman" w:eastAsia="Times New Roman" w:hAnsi="Times New Roman" w:cs="Times New Roman"/>
          <w:i/>
          <w:iCs/>
        </w:rPr>
        <w:t>/</w:t>
      </w:r>
      <w:r w:rsidR="58C4E28B" w:rsidRPr="2DF94C1D">
        <w:rPr>
          <w:rFonts w:ascii="Times New Roman" w:eastAsia="Times New Roman" w:hAnsi="Times New Roman" w:cs="Times New Roman"/>
          <w:i/>
          <w:iCs/>
        </w:rPr>
        <w:t>top</w:t>
      </w:r>
      <w:r w:rsidRPr="684C2827">
        <w:rPr>
          <w:rFonts w:ascii="Times New Roman" w:eastAsia="Times New Roman" w:hAnsi="Times New Roman" w:cs="Times New Roman"/>
          <w:i/>
          <w:iCs/>
        </w:rPr>
        <w:t xml:space="preserve">) Decision tree model for CIRCULATORY ICD Chapters applied with </w:t>
      </w:r>
      <w:proofErr w:type="spellStart"/>
      <w:r w:rsidRPr="684C2827">
        <w:rPr>
          <w:rFonts w:ascii="Times New Roman" w:eastAsia="Times New Roman" w:hAnsi="Times New Roman" w:cs="Times New Roman"/>
          <w:i/>
          <w:iCs/>
        </w:rPr>
        <w:t>friedman</w:t>
      </w:r>
      <w:proofErr w:type="spellEnd"/>
      <w:r w:rsidRPr="684C2827">
        <w:rPr>
          <w:rFonts w:ascii="Times New Roman" w:eastAsia="Times New Roman" w:hAnsi="Times New Roman" w:cs="Times New Roman"/>
          <w:i/>
          <w:iCs/>
        </w:rPr>
        <w:t xml:space="preserve"> mean squared error, (right</w:t>
      </w:r>
      <w:r w:rsidR="0458419F" w:rsidRPr="09D85149">
        <w:rPr>
          <w:rFonts w:ascii="Times New Roman" w:eastAsia="Times New Roman" w:hAnsi="Times New Roman" w:cs="Times New Roman"/>
          <w:i/>
          <w:iCs/>
        </w:rPr>
        <w:t>/bottom</w:t>
      </w:r>
      <w:r w:rsidRPr="684C2827">
        <w:rPr>
          <w:rFonts w:ascii="Times New Roman" w:eastAsia="Times New Roman" w:hAnsi="Times New Roman" w:cs="Times New Roman"/>
          <w:i/>
          <w:iCs/>
        </w:rPr>
        <w:t xml:space="preserve">) </w:t>
      </w:r>
      <w:r w:rsidR="097B05DE" w:rsidRPr="684C2827">
        <w:rPr>
          <w:rFonts w:ascii="Times New Roman" w:eastAsia="Times New Roman" w:hAnsi="Times New Roman" w:cs="Times New Roman"/>
          <w:i/>
          <w:iCs/>
        </w:rPr>
        <w:t xml:space="preserve">Decision tree model for RESPIRATORY ICD Chapters applied with </w:t>
      </w:r>
      <w:proofErr w:type="spellStart"/>
      <w:r w:rsidR="097B05DE" w:rsidRPr="684C2827">
        <w:rPr>
          <w:rFonts w:ascii="Times New Roman" w:eastAsia="Times New Roman" w:hAnsi="Times New Roman" w:cs="Times New Roman"/>
          <w:i/>
          <w:iCs/>
        </w:rPr>
        <w:t>friedman</w:t>
      </w:r>
      <w:proofErr w:type="spellEnd"/>
      <w:r w:rsidR="097B05DE" w:rsidRPr="684C2827">
        <w:rPr>
          <w:rFonts w:ascii="Times New Roman" w:eastAsia="Times New Roman" w:hAnsi="Times New Roman" w:cs="Times New Roman"/>
          <w:i/>
          <w:iCs/>
        </w:rPr>
        <w:t xml:space="preserve"> mean squared error, </w:t>
      </w:r>
      <w:proofErr w:type="spellStart"/>
      <w:r w:rsidR="097B05DE" w:rsidRPr="684C2827">
        <w:rPr>
          <w:rFonts w:ascii="Times New Roman" w:eastAsia="Times New Roman" w:hAnsi="Times New Roman" w:cs="Times New Roman"/>
          <w:i/>
          <w:iCs/>
        </w:rPr>
        <w:t>min_samples_split</w:t>
      </w:r>
      <w:proofErr w:type="spellEnd"/>
      <w:r w:rsidR="097B05DE" w:rsidRPr="684C2827">
        <w:rPr>
          <w:rFonts w:ascii="Times New Roman" w:eastAsia="Times New Roman" w:hAnsi="Times New Roman" w:cs="Times New Roman"/>
          <w:i/>
          <w:iCs/>
        </w:rPr>
        <w:t xml:space="preserve"> = 150, </w:t>
      </w:r>
      <w:proofErr w:type="spellStart"/>
      <w:r w:rsidR="097B05DE" w:rsidRPr="684C2827">
        <w:rPr>
          <w:rFonts w:ascii="Times New Roman" w:eastAsia="Times New Roman" w:hAnsi="Times New Roman" w:cs="Times New Roman"/>
          <w:i/>
          <w:iCs/>
        </w:rPr>
        <w:t>min_samples_leaf</w:t>
      </w:r>
      <w:proofErr w:type="spellEnd"/>
      <w:r w:rsidR="097B05DE" w:rsidRPr="684C2827">
        <w:rPr>
          <w:rFonts w:ascii="Times New Roman" w:eastAsia="Times New Roman" w:hAnsi="Times New Roman" w:cs="Times New Roman"/>
          <w:i/>
          <w:iCs/>
        </w:rPr>
        <w:t xml:space="preserve"> = 2, </w:t>
      </w:r>
      <w:proofErr w:type="spellStart"/>
      <w:r w:rsidR="097B05DE" w:rsidRPr="684C2827">
        <w:rPr>
          <w:rFonts w:ascii="Times New Roman" w:eastAsia="Times New Roman" w:hAnsi="Times New Roman" w:cs="Times New Roman"/>
          <w:i/>
          <w:iCs/>
        </w:rPr>
        <w:t>max_depth</w:t>
      </w:r>
      <w:proofErr w:type="spellEnd"/>
      <w:r w:rsidR="097B05DE" w:rsidRPr="684C2827">
        <w:rPr>
          <w:rFonts w:ascii="Times New Roman" w:eastAsia="Times New Roman" w:hAnsi="Times New Roman" w:cs="Times New Roman"/>
          <w:i/>
          <w:iCs/>
        </w:rPr>
        <w:t xml:space="preserve"> = 5, </w:t>
      </w:r>
      <w:proofErr w:type="spellStart"/>
      <w:r w:rsidR="097B05DE" w:rsidRPr="684C2827">
        <w:rPr>
          <w:rFonts w:ascii="Times New Roman" w:eastAsia="Times New Roman" w:hAnsi="Times New Roman" w:cs="Times New Roman"/>
          <w:i/>
          <w:iCs/>
        </w:rPr>
        <w:t>min_impurity_decrease</w:t>
      </w:r>
      <w:proofErr w:type="spellEnd"/>
      <w:r w:rsidR="097B05DE" w:rsidRPr="684C2827">
        <w:rPr>
          <w:rFonts w:ascii="Times New Roman" w:eastAsia="Times New Roman" w:hAnsi="Times New Roman" w:cs="Times New Roman"/>
          <w:i/>
          <w:iCs/>
        </w:rPr>
        <w:t xml:space="preserve"> = 0.2</w:t>
      </w:r>
    </w:p>
    <w:p w14:paraId="07DCF5A9" w14:textId="769CCFCA" w:rsidR="684C2827" w:rsidRDefault="684C2827" w:rsidP="684C2827">
      <w:pPr>
        <w:jc w:val="both"/>
      </w:pPr>
    </w:p>
    <w:p w14:paraId="14C6004B" w14:textId="6F8F87EA" w:rsidR="684C2827" w:rsidRDefault="684C2827" w:rsidP="684C2827">
      <w:pPr>
        <w:jc w:val="both"/>
      </w:pPr>
    </w:p>
    <w:p w14:paraId="78D564CD" w14:textId="1708C1A7" w:rsidR="1D4C8808" w:rsidRDefault="1D4C8808" w:rsidP="684C2827">
      <w:pPr>
        <w:jc w:val="both"/>
        <w:rPr>
          <w:sz w:val="24"/>
          <w:szCs w:val="24"/>
        </w:rPr>
      </w:pPr>
      <w:r w:rsidRPr="684C2827">
        <w:rPr>
          <w:rFonts w:ascii="Times New Roman" w:eastAsia="Times New Roman" w:hAnsi="Times New Roman" w:cs="Times New Roman"/>
          <w:b/>
          <w:bCs/>
          <w:sz w:val="24"/>
          <w:szCs w:val="24"/>
        </w:rPr>
        <w:lastRenderedPageBreak/>
        <w:t>Random Forests</w:t>
      </w:r>
      <w:r w:rsidRPr="684C2827">
        <w:rPr>
          <w:rFonts w:ascii="Times New Roman" w:eastAsia="Times New Roman" w:hAnsi="Times New Roman" w:cs="Times New Roman"/>
          <w:sz w:val="24"/>
          <w:szCs w:val="24"/>
        </w:rPr>
        <w:t>: Random forests combine multiple decision trees to improve prediction accuracy. They are robust to overfitting and can handle high-dimensional data.</w:t>
      </w:r>
      <w:r w:rsidR="7B7D0980" w:rsidRPr="684C2827">
        <w:rPr>
          <w:rFonts w:ascii="Times New Roman" w:eastAsia="Times New Roman" w:hAnsi="Times New Roman" w:cs="Times New Roman"/>
          <w:sz w:val="24"/>
          <w:szCs w:val="24"/>
        </w:rPr>
        <w:t xml:space="preserve"> Below is the actual vs predicted scatterplot to see how accurately our model fits to the data without overfitting it. </w:t>
      </w:r>
    </w:p>
    <w:p w14:paraId="20967A8F" w14:textId="075E9596" w:rsidR="684C2827" w:rsidRDefault="684C2827" w:rsidP="684C2827">
      <w:pPr>
        <w:jc w:val="both"/>
        <w:rPr>
          <w:sz w:val="24"/>
          <w:szCs w:val="24"/>
        </w:rPr>
      </w:pPr>
    </w:p>
    <w:p w14:paraId="3970D58A" w14:textId="443C396F" w:rsidR="4E868173" w:rsidRDefault="4E868173" w:rsidP="684C2827">
      <w:pPr>
        <w:jc w:val="both"/>
      </w:pPr>
      <w:r>
        <w:rPr>
          <w:noProof/>
        </w:rPr>
        <w:drawing>
          <wp:inline distT="0" distB="0" distL="0" distR="0" wp14:anchorId="616CEF6E" wp14:editId="324EC660">
            <wp:extent cx="2805060" cy="2127170"/>
            <wp:effectExtent l="0" t="0" r="0" b="0"/>
            <wp:docPr id="2053771036" name="Picture 205377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5060" cy="2127170"/>
                    </a:xfrm>
                    <a:prstGeom prst="rect">
                      <a:avLst/>
                    </a:prstGeom>
                  </pic:spPr>
                </pic:pic>
              </a:graphicData>
            </a:graphic>
          </wp:inline>
        </w:drawing>
      </w:r>
      <w:r>
        <w:rPr>
          <w:noProof/>
        </w:rPr>
        <w:drawing>
          <wp:inline distT="0" distB="0" distL="0" distR="0" wp14:anchorId="2B4850EC" wp14:editId="181201B5">
            <wp:extent cx="2755556" cy="2124075"/>
            <wp:effectExtent l="0" t="0" r="0" b="0"/>
            <wp:docPr id="41990467" name="Picture 4199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55556" cy="2124075"/>
                    </a:xfrm>
                    <a:prstGeom prst="rect">
                      <a:avLst/>
                    </a:prstGeom>
                  </pic:spPr>
                </pic:pic>
              </a:graphicData>
            </a:graphic>
          </wp:inline>
        </w:drawing>
      </w:r>
    </w:p>
    <w:p w14:paraId="2CC7D0DC" w14:textId="63691052" w:rsidR="4E868173" w:rsidRDefault="4E868173" w:rsidP="684C2827">
      <w:pPr>
        <w:jc w:val="center"/>
        <w:rPr>
          <w:rFonts w:ascii="Times New Roman" w:hAnsi="Times New Roman" w:cs="Times New Roman"/>
          <w:i/>
          <w:iCs/>
        </w:rPr>
      </w:pPr>
      <w:r w:rsidRPr="684C2827">
        <w:rPr>
          <w:rFonts w:ascii="Times New Roman" w:eastAsia="Times New Roman" w:hAnsi="Times New Roman" w:cs="Times New Roman"/>
          <w:i/>
          <w:iCs/>
        </w:rPr>
        <w:t>Fig</w:t>
      </w:r>
      <w:r w:rsidR="42561E11" w:rsidRPr="684C2827">
        <w:rPr>
          <w:rFonts w:ascii="Times New Roman" w:eastAsia="Times New Roman" w:hAnsi="Times New Roman" w:cs="Times New Roman"/>
          <w:i/>
          <w:iCs/>
        </w:rPr>
        <w:t>ure</w:t>
      </w:r>
      <w:r w:rsidRPr="684C2827">
        <w:rPr>
          <w:rFonts w:ascii="Times New Roman" w:eastAsia="Times New Roman" w:hAnsi="Times New Roman" w:cs="Times New Roman"/>
          <w:i/>
          <w:iCs/>
        </w:rPr>
        <w:t xml:space="preserve"> </w:t>
      </w:r>
      <w:r w:rsidR="4BC525DF" w:rsidRPr="684C2827">
        <w:rPr>
          <w:rFonts w:ascii="Times New Roman" w:eastAsia="Times New Roman" w:hAnsi="Times New Roman" w:cs="Times New Roman"/>
          <w:i/>
          <w:iCs/>
        </w:rPr>
        <w:t>20</w:t>
      </w:r>
      <w:r w:rsidRPr="684C2827">
        <w:rPr>
          <w:rFonts w:ascii="Times New Roman" w:eastAsia="Times New Roman" w:hAnsi="Times New Roman" w:cs="Times New Roman"/>
          <w:i/>
          <w:iCs/>
        </w:rPr>
        <w:t>: (left</w:t>
      </w:r>
      <w:r w:rsidR="0C287805" w:rsidRPr="39E1E123">
        <w:rPr>
          <w:rFonts w:ascii="Times New Roman" w:eastAsia="Times New Roman" w:hAnsi="Times New Roman" w:cs="Times New Roman"/>
          <w:i/>
          <w:iCs/>
        </w:rPr>
        <w:t>/top</w:t>
      </w:r>
      <w:r w:rsidRPr="39E1E123">
        <w:rPr>
          <w:rFonts w:ascii="Times New Roman" w:eastAsia="Times New Roman" w:hAnsi="Times New Roman" w:cs="Times New Roman"/>
          <w:i/>
          <w:iCs/>
        </w:rPr>
        <w:t>)</w:t>
      </w:r>
      <w:r w:rsidRPr="684C2827">
        <w:rPr>
          <w:rFonts w:ascii="Times New Roman" w:eastAsia="Times New Roman" w:hAnsi="Times New Roman" w:cs="Times New Roman"/>
          <w:i/>
          <w:iCs/>
        </w:rPr>
        <w:t xml:space="preserve"> Random Forest model for CIRCULATORY ICD Chapters applied </w:t>
      </w:r>
      <w:proofErr w:type="gramStart"/>
      <w:r w:rsidRPr="684C2827">
        <w:rPr>
          <w:rFonts w:ascii="Times New Roman" w:eastAsia="Times New Roman" w:hAnsi="Times New Roman" w:cs="Times New Roman"/>
          <w:i/>
          <w:iCs/>
        </w:rPr>
        <w:t xml:space="preserve">with  </w:t>
      </w:r>
      <w:proofErr w:type="spellStart"/>
      <w:r w:rsidRPr="684C2827">
        <w:rPr>
          <w:rFonts w:ascii="Times New Roman" w:hAnsi="Times New Roman" w:cs="Times New Roman"/>
          <w:i/>
          <w:iCs/>
        </w:rPr>
        <w:t>max</w:t>
      </w:r>
      <w:proofErr w:type="gramEnd"/>
      <w:r w:rsidRPr="684C2827">
        <w:rPr>
          <w:rFonts w:ascii="Times New Roman" w:hAnsi="Times New Roman" w:cs="Times New Roman"/>
          <w:i/>
          <w:iCs/>
        </w:rPr>
        <w:t>_depth</w:t>
      </w:r>
      <w:proofErr w:type="spellEnd"/>
      <w:r w:rsidRPr="684C2827">
        <w:rPr>
          <w:rFonts w:ascii="Times New Roman" w:hAnsi="Times New Roman" w:cs="Times New Roman"/>
          <w:i/>
          <w:iCs/>
        </w:rPr>
        <w:t xml:space="preserve"> = 7, </w:t>
      </w:r>
      <w:proofErr w:type="spellStart"/>
      <w:r w:rsidRPr="684C2827">
        <w:rPr>
          <w:rFonts w:ascii="Times New Roman" w:hAnsi="Times New Roman" w:cs="Times New Roman"/>
          <w:i/>
          <w:iCs/>
        </w:rPr>
        <w:t>n</w:t>
      </w:r>
      <w:r w:rsidR="72603D7F" w:rsidRPr="684C2827">
        <w:rPr>
          <w:rFonts w:ascii="Times New Roman" w:hAnsi="Times New Roman" w:cs="Times New Roman"/>
          <w:i/>
          <w:iCs/>
        </w:rPr>
        <w:t>_</w:t>
      </w:r>
      <w:r w:rsidRPr="684C2827">
        <w:rPr>
          <w:rFonts w:ascii="Times New Roman" w:hAnsi="Times New Roman" w:cs="Times New Roman"/>
          <w:i/>
          <w:iCs/>
        </w:rPr>
        <w:t>estimators</w:t>
      </w:r>
      <w:proofErr w:type="spellEnd"/>
      <w:r w:rsidRPr="684C2827">
        <w:rPr>
          <w:rFonts w:ascii="Times New Roman" w:hAnsi="Times New Roman" w:cs="Times New Roman"/>
          <w:i/>
          <w:iCs/>
        </w:rPr>
        <w:t xml:space="preserve"> = 500, </w:t>
      </w:r>
      <w:proofErr w:type="spellStart"/>
      <w:r w:rsidRPr="684C2827">
        <w:rPr>
          <w:rFonts w:ascii="Times New Roman" w:hAnsi="Times New Roman" w:cs="Times New Roman"/>
          <w:i/>
          <w:iCs/>
        </w:rPr>
        <w:t>n_jobs</w:t>
      </w:r>
      <w:proofErr w:type="spellEnd"/>
      <w:r w:rsidRPr="684C2827">
        <w:rPr>
          <w:rFonts w:ascii="Times New Roman" w:hAnsi="Times New Roman" w:cs="Times New Roman"/>
          <w:i/>
          <w:iCs/>
        </w:rPr>
        <w:t xml:space="preserve"> = -1</w:t>
      </w:r>
      <w:r w:rsidRPr="684C2827">
        <w:rPr>
          <w:rFonts w:ascii="Times New Roman" w:eastAsia="Times New Roman" w:hAnsi="Times New Roman" w:cs="Times New Roman"/>
          <w:i/>
          <w:iCs/>
        </w:rPr>
        <w:t>, (right</w:t>
      </w:r>
      <w:r w:rsidR="5DAD7EE2" w:rsidRPr="0C1E5B22">
        <w:rPr>
          <w:rFonts w:ascii="Times New Roman" w:eastAsia="Times New Roman" w:hAnsi="Times New Roman" w:cs="Times New Roman"/>
          <w:i/>
          <w:iCs/>
        </w:rPr>
        <w:t>/bottom</w:t>
      </w:r>
      <w:r w:rsidRPr="0C1E5B22">
        <w:rPr>
          <w:rFonts w:ascii="Times New Roman" w:eastAsia="Times New Roman" w:hAnsi="Times New Roman" w:cs="Times New Roman"/>
          <w:i/>
          <w:iCs/>
        </w:rPr>
        <w:t>)</w:t>
      </w:r>
      <w:r w:rsidRPr="684C2827">
        <w:rPr>
          <w:rFonts w:ascii="Times New Roman" w:eastAsia="Times New Roman" w:hAnsi="Times New Roman" w:cs="Times New Roman"/>
          <w:i/>
          <w:iCs/>
        </w:rPr>
        <w:t xml:space="preserve"> Random Forest model for RESPIRATORY ICD Chapters applied with </w:t>
      </w:r>
      <w:proofErr w:type="spellStart"/>
      <w:r w:rsidR="528C91E5" w:rsidRPr="684C2827">
        <w:rPr>
          <w:rFonts w:ascii="Times New Roman" w:eastAsia="Times New Roman" w:hAnsi="Times New Roman" w:cs="Times New Roman"/>
          <w:i/>
          <w:iCs/>
        </w:rPr>
        <w:t>max_depth</w:t>
      </w:r>
      <w:proofErr w:type="spellEnd"/>
      <w:r w:rsidR="528C91E5" w:rsidRPr="684C2827">
        <w:rPr>
          <w:rFonts w:ascii="Times New Roman" w:eastAsia="Times New Roman" w:hAnsi="Times New Roman" w:cs="Times New Roman"/>
          <w:i/>
          <w:iCs/>
        </w:rPr>
        <w:t xml:space="preserve"> = 8, </w:t>
      </w:r>
      <w:proofErr w:type="spellStart"/>
      <w:r w:rsidR="528C91E5" w:rsidRPr="684C2827">
        <w:rPr>
          <w:rFonts w:ascii="Times New Roman" w:eastAsia="Times New Roman" w:hAnsi="Times New Roman" w:cs="Times New Roman"/>
          <w:i/>
          <w:iCs/>
        </w:rPr>
        <w:t>n_estimators</w:t>
      </w:r>
      <w:proofErr w:type="spellEnd"/>
      <w:r w:rsidR="528C91E5" w:rsidRPr="684C2827">
        <w:rPr>
          <w:rFonts w:ascii="Times New Roman" w:eastAsia="Times New Roman" w:hAnsi="Times New Roman" w:cs="Times New Roman"/>
          <w:i/>
          <w:iCs/>
        </w:rPr>
        <w:t xml:space="preserve"> = 600, </w:t>
      </w:r>
      <w:proofErr w:type="spellStart"/>
      <w:r w:rsidR="528C91E5" w:rsidRPr="684C2827">
        <w:rPr>
          <w:rFonts w:ascii="Times New Roman" w:eastAsia="Times New Roman" w:hAnsi="Times New Roman" w:cs="Times New Roman"/>
          <w:i/>
          <w:iCs/>
        </w:rPr>
        <w:t>n_jobs</w:t>
      </w:r>
      <w:proofErr w:type="spellEnd"/>
      <w:r w:rsidR="528C91E5" w:rsidRPr="684C2827">
        <w:rPr>
          <w:rFonts w:ascii="Times New Roman" w:eastAsia="Times New Roman" w:hAnsi="Times New Roman" w:cs="Times New Roman"/>
          <w:i/>
          <w:iCs/>
        </w:rPr>
        <w:t xml:space="preserve"> = -1.</w:t>
      </w:r>
    </w:p>
    <w:p w14:paraId="3750A605" w14:textId="2B1E86A9" w:rsidR="684C2827" w:rsidRDefault="684C2827" w:rsidP="684C2827">
      <w:pPr>
        <w:jc w:val="both"/>
        <w:rPr>
          <w:sz w:val="24"/>
          <w:szCs w:val="24"/>
        </w:rPr>
      </w:pPr>
    </w:p>
    <w:p w14:paraId="2889F9AA" w14:textId="165264A5" w:rsidR="684C2827" w:rsidRDefault="684C2827" w:rsidP="684C2827">
      <w:pPr>
        <w:jc w:val="both"/>
        <w:rPr>
          <w:rFonts w:ascii="Times New Roman" w:eastAsia="Times New Roman" w:hAnsi="Times New Roman" w:cs="Times New Roman"/>
          <w:b/>
          <w:bCs/>
          <w:sz w:val="24"/>
          <w:szCs w:val="24"/>
        </w:rPr>
      </w:pPr>
    </w:p>
    <w:p w14:paraId="1D983BE8" w14:textId="41A16AEB" w:rsidR="1D4C8808" w:rsidRDefault="1D4C8808" w:rsidP="684C2827">
      <w:pPr>
        <w:jc w:val="both"/>
        <w:rPr>
          <w:sz w:val="24"/>
          <w:szCs w:val="24"/>
        </w:rPr>
      </w:pPr>
      <w:r w:rsidRPr="684C2827">
        <w:rPr>
          <w:rFonts w:ascii="Times New Roman" w:eastAsia="Times New Roman" w:hAnsi="Times New Roman" w:cs="Times New Roman"/>
          <w:b/>
          <w:bCs/>
          <w:sz w:val="24"/>
          <w:szCs w:val="24"/>
        </w:rPr>
        <w:t>Support Vector Regression</w:t>
      </w:r>
      <w:r w:rsidRPr="684C2827">
        <w:rPr>
          <w:rFonts w:ascii="Times New Roman" w:eastAsia="Times New Roman" w:hAnsi="Times New Roman" w:cs="Times New Roman"/>
          <w:sz w:val="24"/>
          <w:szCs w:val="24"/>
        </w:rPr>
        <w:t>: Support vector regression (SVR) uses support vector machines to perform regression. It can capture non-linear relationships by mapping the data to a higher-dimensional feature space.</w:t>
      </w:r>
      <w:r w:rsidR="737CEB09" w:rsidRPr="684C2827">
        <w:rPr>
          <w:rFonts w:ascii="Times New Roman" w:eastAsia="Times New Roman" w:hAnsi="Times New Roman" w:cs="Times New Roman"/>
          <w:sz w:val="24"/>
          <w:szCs w:val="24"/>
        </w:rPr>
        <w:t xml:space="preserve"> Below is the actual vs predicted scatterplot to see how accurately our model fits to the data without overfitting it.</w:t>
      </w:r>
    </w:p>
    <w:p w14:paraId="2AD235DF" w14:textId="687D8E71" w:rsidR="684C2827" w:rsidRDefault="684C2827" w:rsidP="684C2827">
      <w:pPr>
        <w:jc w:val="both"/>
        <w:rPr>
          <w:sz w:val="24"/>
          <w:szCs w:val="24"/>
        </w:rPr>
      </w:pPr>
    </w:p>
    <w:p w14:paraId="30D633A2" w14:textId="1A7195EF" w:rsidR="2A9E8C4D" w:rsidRDefault="2A9E8C4D" w:rsidP="684C2827">
      <w:pPr>
        <w:jc w:val="both"/>
      </w:pPr>
      <w:r>
        <w:rPr>
          <w:noProof/>
        </w:rPr>
        <w:drawing>
          <wp:inline distT="0" distB="0" distL="0" distR="0" wp14:anchorId="38C8AEF3" wp14:editId="631F9DAA">
            <wp:extent cx="2968625" cy="2226469"/>
            <wp:effectExtent l="0" t="0" r="0" b="0"/>
            <wp:docPr id="1624524088" name="Picture 162452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68625" cy="2226469"/>
                    </a:xfrm>
                    <a:prstGeom prst="rect">
                      <a:avLst/>
                    </a:prstGeom>
                  </pic:spPr>
                </pic:pic>
              </a:graphicData>
            </a:graphic>
          </wp:inline>
        </w:drawing>
      </w:r>
      <w:r>
        <w:rPr>
          <w:noProof/>
        </w:rPr>
        <w:drawing>
          <wp:inline distT="0" distB="0" distL="0" distR="0" wp14:anchorId="52E4D4C2" wp14:editId="55531B39">
            <wp:extent cx="2866298" cy="2191524"/>
            <wp:effectExtent l="0" t="0" r="0" b="0"/>
            <wp:docPr id="1602536923" name="Picture 160253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66298" cy="2191524"/>
                    </a:xfrm>
                    <a:prstGeom prst="rect">
                      <a:avLst/>
                    </a:prstGeom>
                  </pic:spPr>
                </pic:pic>
              </a:graphicData>
            </a:graphic>
          </wp:inline>
        </w:drawing>
      </w:r>
    </w:p>
    <w:p w14:paraId="2D515C75" w14:textId="55E34F68" w:rsidR="2A9E8C4D" w:rsidRDefault="2A9E8C4D" w:rsidP="684C2827">
      <w:pPr>
        <w:jc w:val="center"/>
        <w:rPr>
          <w:rFonts w:ascii="Times New Roman" w:hAnsi="Times New Roman" w:cs="Times New Roman"/>
          <w:i/>
          <w:iCs/>
        </w:rPr>
      </w:pPr>
      <w:r w:rsidRPr="684C2827">
        <w:rPr>
          <w:rFonts w:ascii="Times New Roman" w:eastAsia="Times New Roman" w:hAnsi="Times New Roman" w:cs="Times New Roman"/>
          <w:i/>
          <w:iCs/>
        </w:rPr>
        <w:t>Fig</w:t>
      </w:r>
      <w:r w:rsidR="4CBCBB21" w:rsidRPr="684C2827">
        <w:rPr>
          <w:rFonts w:ascii="Times New Roman" w:eastAsia="Times New Roman" w:hAnsi="Times New Roman" w:cs="Times New Roman"/>
          <w:i/>
          <w:iCs/>
        </w:rPr>
        <w:t>ure</w:t>
      </w:r>
      <w:r w:rsidRPr="684C2827">
        <w:rPr>
          <w:rFonts w:ascii="Times New Roman" w:eastAsia="Times New Roman" w:hAnsi="Times New Roman" w:cs="Times New Roman"/>
          <w:i/>
          <w:iCs/>
        </w:rPr>
        <w:t xml:space="preserve"> </w:t>
      </w:r>
      <w:r w:rsidR="086C7AB9" w:rsidRPr="684C2827">
        <w:rPr>
          <w:rFonts w:ascii="Times New Roman" w:eastAsia="Times New Roman" w:hAnsi="Times New Roman" w:cs="Times New Roman"/>
          <w:i/>
          <w:iCs/>
        </w:rPr>
        <w:t>21</w:t>
      </w:r>
      <w:r w:rsidRPr="684C2827">
        <w:rPr>
          <w:rFonts w:ascii="Times New Roman" w:eastAsia="Times New Roman" w:hAnsi="Times New Roman" w:cs="Times New Roman"/>
          <w:i/>
          <w:iCs/>
        </w:rPr>
        <w:t>: (left</w:t>
      </w:r>
      <w:r w:rsidR="3F8E2C58" w:rsidRPr="561E3BCF">
        <w:rPr>
          <w:rFonts w:ascii="Times New Roman" w:eastAsia="Times New Roman" w:hAnsi="Times New Roman" w:cs="Times New Roman"/>
          <w:i/>
          <w:iCs/>
        </w:rPr>
        <w:t>/top</w:t>
      </w:r>
      <w:r w:rsidRPr="561E3BCF">
        <w:rPr>
          <w:rFonts w:ascii="Times New Roman" w:eastAsia="Times New Roman" w:hAnsi="Times New Roman" w:cs="Times New Roman"/>
          <w:i/>
          <w:iCs/>
        </w:rPr>
        <w:t>)</w:t>
      </w:r>
      <w:r w:rsidRPr="684C2827">
        <w:rPr>
          <w:rFonts w:ascii="Times New Roman" w:eastAsia="Times New Roman" w:hAnsi="Times New Roman" w:cs="Times New Roman"/>
          <w:i/>
          <w:iCs/>
        </w:rPr>
        <w:t xml:space="preserve"> </w:t>
      </w:r>
      <w:r w:rsidRPr="684C2827">
        <w:rPr>
          <w:rFonts w:ascii="Times New Roman" w:hAnsi="Times New Roman" w:cs="Times New Roman"/>
          <w:i/>
          <w:iCs/>
        </w:rPr>
        <w:t xml:space="preserve">Support Vector Regressor model </w:t>
      </w:r>
      <w:r w:rsidR="376BB915" w:rsidRPr="684C2827">
        <w:rPr>
          <w:rFonts w:ascii="Times New Roman" w:hAnsi="Times New Roman" w:cs="Times New Roman"/>
          <w:i/>
          <w:iCs/>
        </w:rPr>
        <w:t xml:space="preserve">for CIRCULATORY ICD Chapters </w:t>
      </w:r>
      <w:r w:rsidRPr="684C2827">
        <w:rPr>
          <w:rFonts w:ascii="Times New Roman" w:hAnsi="Times New Roman" w:cs="Times New Roman"/>
          <w:i/>
          <w:iCs/>
        </w:rPr>
        <w:t>applied with polynomial kernel with degree 2 and C = 2</w:t>
      </w:r>
      <w:r w:rsidRPr="684C2827">
        <w:rPr>
          <w:rFonts w:ascii="Times New Roman" w:eastAsia="Times New Roman" w:hAnsi="Times New Roman" w:cs="Times New Roman"/>
          <w:i/>
          <w:iCs/>
        </w:rPr>
        <w:t>, (right</w:t>
      </w:r>
      <w:r w:rsidR="50A72B96" w:rsidRPr="3E61E307">
        <w:rPr>
          <w:rFonts w:ascii="Times New Roman" w:eastAsia="Times New Roman" w:hAnsi="Times New Roman" w:cs="Times New Roman"/>
          <w:i/>
          <w:iCs/>
        </w:rPr>
        <w:t>/bottom</w:t>
      </w:r>
      <w:r w:rsidRPr="3E61E307">
        <w:rPr>
          <w:rFonts w:ascii="Times New Roman" w:eastAsia="Times New Roman" w:hAnsi="Times New Roman" w:cs="Times New Roman"/>
          <w:i/>
          <w:iCs/>
        </w:rPr>
        <w:t>)</w:t>
      </w:r>
      <w:r w:rsidRPr="684C2827">
        <w:rPr>
          <w:rFonts w:ascii="Times New Roman" w:eastAsia="Times New Roman" w:hAnsi="Times New Roman" w:cs="Times New Roman"/>
          <w:i/>
          <w:iCs/>
        </w:rPr>
        <w:t xml:space="preserve"> Support Vector Regressor model for RESPIRATORY ICD Chapters applied with polynomial kernel with degree 2 and C = 2.</w:t>
      </w:r>
    </w:p>
    <w:p w14:paraId="76C6E789" w14:textId="30D3EF6D" w:rsidR="684C2827" w:rsidRDefault="684C2827" w:rsidP="684C2827">
      <w:pPr>
        <w:jc w:val="both"/>
        <w:rPr>
          <w:sz w:val="24"/>
          <w:szCs w:val="24"/>
        </w:rPr>
      </w:pPr>
    </w:p>
    <w:p w14:paraId="7F4B5671" w14:textId="66008837" w:rsidR="00A7166B" w:rsidRPr="00A7166B" w:rsidRDefault="00A7166B" w:rsidP="00447A95">
      <w:pPr>
        <w:pStyle w:val="Heading1"/>
        <w:jc w:val="left"/>
        <w:rPr>
          <w:rFonts w:cs="Times New Roman"/>
          <w:bCs/>
          <w:sz w:val="24"/>
          <w:szCs w:val="24"/>
        </w:rPr>
      </w:pPr>
      <w:bookmarkStart w:id="9" w:name="_Toc139156082"/>
      <w:r>
        <w:lastRenderedPageBreak/>
        <w:t>Results</w:t>
      </w:r>
      <w:r w:rsidR="3A97E7BA">
        <w:t>:</w:t>
      </w:r>
      <w:bookmarkEnd w:id="9"/>
    </w:p>
    <w:p w14:paraId="2F5CFDE0" w14:textId="370C5351" w:rsidR="6AA5EE4A" w:rsidRDefault="6AA5EE4A" w:rsidP="684C2827">
      <w:pPr>
        <w:jc w:val="both"/>
        <w:rPr>
          <w:rFonts w:ascii="Times New Roman" w:hAnsi="Times New Roman" w:cs="Times New Roman"/>
          <w:sz w:val="24"/>
          <w:szCs w:val="24"/>
        </w:rPr>
      </w:pPr>
      <w:r w:rsidRPr="684C2827">
        <w:rPr>
          <w:rFonts w:ascii="Times New Roman" w:hAnsi="Times New Roman" w:cs="Times New Roman"/>
          <w:sz w:val="24"/>
          <w:szCs w:val="24"/>
        </w:rPr>
        <w:t xml:space="preserve">Before </w:t>
      </w:r>
      <w:r w:rsidRPr="59E62363">
        <w:rPr>
          <w:rFonts w:ascii="Times New Roman" w:hAnsi="Times New Roman" w:cs="Times New Roman"/>
          <w:sz w:val="24"/>
          <w:szCs w:val="24"/>
        </w:rPr>
        <w:t>interpreting</w:t>
      </w:r>
      <w:r w:rsidRPr="684C2827">
        <w:rPr>
          <w:rFonts w:ascii="Times New Roman" w:hAnsi="Times New Roman" w:cs="Times New Roman"/>
          <w:sz w:val="24"/>
          <w:szCs w:val="24"/>
        </w:rPr>
        <w:t xml:space="preserve"> which model performed well, we need to understand the </w:t>
      </w:r>
      <w:r w:rsidRPr="605DB714">
        <w:rPr>
          <w:rFonts w:ascii="Times New Roman" w:hAnsi="Times New Roman" w:cs="Times New Roman"/>
          <w:sz w:val="24"/>
          <w:szCs w:val="24"/>
        </w:rPr>
        <w:t xml:space="preserve">metrics </w:t>
      </w:r>
      <w:r w:rsidRPr="684C2827">
        <w:rPr>
          <w:rFonts w:ascii="Times New Roman" w:hAnsi="Times New Roman" w:cs="Times New Roman"/>
          <w:sz w:val="24"/>
          <w:szCs w:val="24"/>
        </w:rPr>
        <w:t xml:space="preserve">that we will use to identify that. </w:t>
      </w:r>
      <w:r w:rsidRPr="684C2827">
        <w:rPr>
          <w:rFonts w:ascii="Times New Roman" w:eastAsia="Times New Roman" w:hAnsi="Times New Roman" w:cs="Times New Roman"/>
          <w:sz w:val="24"/>
          <w:szCs w:val="24"/>
        </w:rPr>
        <w:t>MSE (Mean Squared Error), R-squared score, and adjusted R-squared score are commonly used metrics for evaluating the performance of regression models. Here's what each of these scores tells us:</w:t>
      </w:r>
    </w:p>
    <w:p w14:paraId="3D5F6034" w14:textId="7BD351DD" w:rsidR="684C2827" w:rsidRDefault="684C2827" w:rsidP="684C2827">
      <w:pPr>
        <w:jc w:val="both"/>
        <w:rPr>
          <w:rFonts w:ascii="Times New Roman" w:eastAsia="Times New Roman" w:hAnsi="Times New Roman" w:cs="Times New Roman"/>
          <w:sz w:val="24"/>
          <w:szCs w:val="24"/>
        </w:rPr>
      </w:pPr>
    </w:p>
    <w:p w14:paraId="09EF98AC" w14:textId="47792899" w:rsidR="6AA5EE4A" w:rsidRDefault="6AA5EE4A" w:rsidP="684C2827">
      <w:pPr>
        <w:pStyle w:val="ListParagraph"/>
        <w:numPr>
          <w:ilvl w:val="0"/>
          <w:numId w:val="2"/>
        </w:numPr>
        <w:spacing w:after="0"/>
        <w:jc w:val="both"/>
        <w:rPr>
          <w:sz w:val="24"/>
          <w:szCs w:val="24"/>
          <w:lang w:val="en"/>
        </w:rPr>
      </w:pPr>
      <w:r w:rsidRPr="684C2827">
        <w:rPr>
          <w:sz w:val="24"/>
          <w:szCs w:val="24"/>
          <w:lang w:val="en"/>
        </w:rPr>
        <w:t xml:space="preserve">Mean Squared Error (MSE): MSE measures the average squared difference between the predicted and actual values in the regression model. It quantifies the overall model fit by assessing how close the predicted values are to the actual values. A lower MSE indicates better model performance, </w:t>
      </w:r>
      <w:proofErr w:type="gramStart"/>
      <w:r w:rsidRPr="684C2827">
        <w:rPr>
          <w:sz w:val="24"/>
          <w:szCs w:val="24"/>
          <w:lang w:val="en"/>
        </w:rPr>
        <w:t>where</w:t>
      </w:r>
      <w:proofErr w:type="gramEnd"/>
      <w:r w:rsidRPr="684C2827">
        <w:rPr>
          <w:sz w:val="24"/>
          <w:szCs w:val="24"/>
          <w:lang w:val="en"/>
        </w:rPr>
        <w:t xml:space="preserve"> a value of zero indicates a perfect fit.</w:t>
      </w:r>
    </w:p>
    <w:p w14:paraId="78CC984F" w14:textId="6D684A77" w:rsidR="684C2827" w:rsidRDefault="684C2827" w:rsidP="684C2827">
      <w:pPr>
        <w:jc w:val="both"/>
        <w:rPr>
          <w:sz w:val="24"/>
          <w:szCs w:val="24"/>
        </w:rPr>
      </w:pPr>
    </w:p>
    <w:p w14:paraId="4CCD97B1" w14:textId="67980357" w:rsidR="6AA5EE4A" w:rsidRDefault="6AA5EE4A" w:rsidP="684C2827">
      <w:pPr>
        <w:pStyle w:val="ListParagraph"/>
        <w:numPr>
          <w:ilvl w:val="0"/>
          <w:numId w:val="2"/>
        </w:numPr>
        <w:spacing w:after="0"/>
        <w:jc w:val="both"/>
        <w:rPr>
          <w:sz w:val="24"/>
          <w:szCs w:val="24"/>
          <w:lang w:val="en"/>
        </w:rPr>
      </w:pPr>
      <w:r w:rsidRPr="684C2827">
        <w:rPr>
          <w:sz w:val="24"/>
          <w:szCs w:val="24"/>
          <w:lang w:val="en"/>
        </w:rPr>
        <w:t xml:space="preserve">R-squared score (Coefficient of Determination): R-squared score measures the proportion of the variance in the dependent variable (target) that is explained by the independent variables (features) in the regression model. It ranges between 0 and 1, with 1 indicating a perfect fit where all the variation in the target variable is explained by the model. </w:t>
      </w:r>
    </w:p>
    <w:p w14:paraId="3C8EF3A3" w14:textId="1DCE2E1C" w:rsidR="684C2827" w:rsidRDefault="684C2827" w:rsidP="684C2827">
      <w:pPr>
        <w:jc w:val="both"/>
        <w:rPr>
          <w:sz w:val="24"/>
          <w:szCs w:val="24"/>
        </w:rPr>
      </w:pPr>
    </w:p>
    <w:p w14:paraId="1660563E" w14:textId="775CBE8F" w:rsidR="6AA5EE4A" w:rsidRDefault="6AA5EE4A" w:rsidP="684C2827">
      <w:pPr>
        <w:pStyle w:val="ListParagraph"/>
        <w:numPr>
          <w:ilvl w:val="0"/>
          <w:numId w:val="2"/>
        </w:numPr>
        <w:spacing w:after="0"/>
        <w:jc w:val="both"/>
        <w:rPr>
          <w:sz w:val="24"/>
          <w:szCs w:val="24"/>
          <w:lang w:val="en"/>
        </w:rPr>
      </w:pPr>
      <w:r w:rsidRPr="684C2827">
        <w:rPr>
          <w:sz w:val="24"/>
          <w:szCs w:val="24"/>
          <w:lang w:val="en"/>
        </w:rPr>
        <w:t xml:space="preserve">Adjusted R-squared score: Adjusted R-squared score adjusts the R-squared score by penalizing the addition of irrelevant variables in the model. It </w:t>
      </w:r>
      <w:proofErr w:type="gramStart"/>
      <w:r w:rsidRPr="684C2827">
        <w:rPr>
          <w:sz w:val="24"/>
          <w:szCs w:val="24"/>
          <w:lang w:val="en"/>
        </w:rPr>
        <w:t>takes into account</w:t>
      </w:r>
      <w:proofErr w:type="gramEnd"/>
      <w:r w:rsidRPr="684C2827">
        <w:rPr>
          <w:sz w:val="24"/>
          <w:szCs w:val="24"/>
          <w:lang w:val="en"/>
        </w:rPr>
        <w:t xml:space="preserve"> the number of predictors and the sample size to provide a more reliable estimate of the model's explanatory power. Adjusted R-squared generally decreases as more variables are added to the model. It is useful for model comparison and selection, especially when dealing with models with a different number of predictors.</w:t>
      </w:r>
    </w:p>
    <w:p w14:paraId="12748B57" w14:textId="62F398A3" w:rsidR="684C2827" w:rsidRDefault="684C2827" w:rsidP="684C2827">
      <w:pPr>
        <w:spacing w:line="360" w:lineRule="auto"/>
        <w:jc w:val="both"/>
        <w:rPr>
          <w:rFonts w:ascii="Times New Roman" w:hAnsi="Times New Roman" w:cs="Times New Roman"/>
          <w:sz w:val="24"/>
          <w:szCs w:val="24"/>
        </w:rPr>
      </w:pPr>
    </w:p>
    <w:p w14:paraId="231644FF" w14:textId="638EEA9B" w:rsidR="684C2827" w:rsidRDefault="684C2827" w:rsidP="684C2827">
      <w:pPr>
        <w:jc w:val="both"/>
        <w:rPr>
          <w:rFonts w:ascii="Times New Roman" w:eastAsia="Times New Roman" w:hAnsi="Times New Roman" w:cs="Times New Roman"/>
          <w:color w:val="000000" w:themeColor="text1"/>
          <w:sz w:val="24"/>
          <w:szCs w:val="24"/>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515"/>
        <w:gridCol w:w="1110"/>
        <w:gridCol w:w="1515"/>
        <w:gridCol w:w="1275"/>
        <w:gridCol w:w="1189"/>
        <w:gridCol w:w="1659"/>
        <w:gridCol w:w="1226"/>
      </w:tblGrid>
      <w:tr w:rsidR="684C2827" w14:paraId="3630E30E" w14:textId="77777777" w:rsidTr="684C2827">
        <w:trPr>
          <w:trHeight w:val="555"/>
        </w:trPr>
        <w:tc>
          <w:tcPr>
            <w:tcW w:w="1515" w:type="dxa"/>
            <w:vMerge w:val="restart"/>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353535"/>
            <w:tcMar>
              <w:top w:w="60" w:type="dxa"/>
              <w:left w:w="120" w:type="dxa"/>
              <w:bottom w:w="60" w:type="dxa"/>
              <w:right w:w="120" w:type="dxa"/>
            </w:tcMar>
          </w:tcPr>
          <w:p w14:paraId="1CC7915B" w14:textId="7A4BC12F" w:rsidR="684C2827" w:rsidRDefault="684C2827" w:rsidP="684C2827">
            <w:pPr>
              <w:spacing w:line="240" w:lineRule="exact"/>
              <w:jc w:val="center"/>
              <w:rPr>
                <w:rFonts w:ascii="Times New Roman" w:eastAsia="Times New Roman" w:hAnsi="Times New Roman" w:cs="Times New Roman"/>
                <w:b/>
                <w:bCs/>
                <w:color w:val="FFFFFF" w:themeColor="background1"/>
                <w:sz w:val="22"/>
                <w:szCs w:val="22"/>
                <w:lang w:val="en-US"/>
              </w:rPr>
            </w:pPr>
            <w:r w:rsidRPr="684C2827">
              <w:rPr>
                <w:rFonts w:ascii="Times New Roman" w:eastAsia="Times New Roman" w:hAnsi="Times New Roman" w:cs="Times New Roman"/>
                <w:b/>
                <w:bCs/>
                <w:color w:val="FFFFFF" w:themeColor="background1"/>
                <w:sz w:val="22"/>
                <w:szCs w:val="22"/>
                <w:vertAlign w:val="superscript"/>
                <w:lang w:val="en-US"/>
              </w:rPr>
              <w:t>Model</w:t>
            </w:r>
          </w:p>
        </w:tc>
        <w:tc>
          <w:tcPr>
            <w:tcW w:w="3900" w:type="dxa"/>
            <w:gridSpan w:val="3"/>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353535"/>
            <w:tcMar>
              <w:top w:w="60" w:type="dxa"/>
              <w:left w:w="120" w:type="dxa"/>
              <w:bottom w:w="60" w:type="dxa"/>
              <w:right w:w="120" w:type="dxa"/>
            </w:tcMar>
          </w:tcPr>
          <w:p w14:paraId="74C4BC2E" w14:textId="743D2092" w:rsidR="684C2827" w:rsidRDefault="684C2827" w:rsidP="684C2827">
            <w:pPr>
              <w:spacing w:line="240" w:lineRule="exact"/>
              <w:jc w:val="center"/>
              <w:rPr>
                <w:rFonts w:ascii="Times New Roman" w:eastAsia="Times New Roman" w:hAnsi="Times New Roman" w:cs="Times New Roman"/>
                <w:b/>
                <w:bCs/>
                <w:color w:val="FFFFFF" w:themeColor="background1"/>
                <w:sz w:val="22"/>
                <w:szCs w:val="22"/>
                <w:lang w:val="en-US"/>
              </w:rPr>
            </w:pPr>
            <w:r w:rsidRPr="684C2827">
              <w:rPr>
                <w:rFonts w:ascii="Times New Roman" w:eastAsia="Times New Roman" w:hAnsi="Times New Roman" w:cs="Times New Roman"/>
                <w:b/>
                <w:bCs/>
                <w:color w:val="FFFFFF" w:themeColor="background1"/>
                <w:sz w:val="22"/>
                <w:szCs w:val="22"/>
                <w:vertAlign w:val="superscript"/>
                <w:lang w:val="en-US"/>
              </w:rPr>
              <w:t>Respiratory</w:t>
            </w:r>
          </w:p>
        </w:tc>
        <w:tc>
          <w:tcPr>
            <w:tcW w:w="4074" w:type="dxa"/>
            <w:gridSpan w:val="3"/>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353535"/>
            <w:tcMar>
              <w:top w:w="60" w:type="dxa"/>
              <w:left w:w="120" w:type="dxa"/>
              <w:bottom w:w="60" w:type="dxa"/>
              <w:right w:w="120" w:type="dxa"/>
            </w:tcMar>
          </w:tcPr>
          <w:p w14:paraId="20C2BAB6" w14:textId="59F9B610" w:rsidR="684C2827" w:rsidRDefault="684C2827" w:rsidP="684C2827">
            <w:pPr>
              <w:spacing w:line="240" w:lineRule="exact"/>
              <w:jc w:val="center"/>
              <w:rPr>
                <w:rFonts w:ascii="Times New Roman" w:eastAsia="Times New Roman" w:hAnsi="Times New Roman" w:cs="Times New Roman"/>
                <w:b/>
                <w:bCs/>
                <w:color w:val="FFFFFF" w:themeColor="background1"/>
                <w:sz w:val="22"/>
                <w:szCs w:val="22"/>
                <w:lang w:val="en-US"/>
              </w:rPr>
            </w:pPr>
            <w:r w:rsidRPr="684C2827">
              <w:rPr>
                <w:rFonts w:ascii="Times New Roman" w:eastAsia="Times New Roman" w:hAnsi="Times New Roman" w:cs="Times New Roman"/>
                <w:b/>
                <w:bCs/>
                <w:color w:val="FFFFFF" w:themeColor="background1"/>
                <w:sz w:val="22"/>
                <w:szCs w:val="22"/>
                <w:vertAlign w:val="superscript"/>
                <w:lang w:val="en-US"/>
              </w:rPr>
              <w:t>Circulatory</w:t>
            </w:r>
          </w:p>
        </w:tc>
      </w:tr>
      <w:tr w:rsidR="684C2827" w14:paraId="63FE10FF" w14:textId="77777777" w:rsidTr="684C2827">
        <w:trPr>
          <w:trHeight w:val="585"/>
        </w:trPr>
        <w:tc>
          <w:tcPr>
            <w:tcW w:w="1515" w:type="dxa"/>
            <w:vMerge/>
            <w:tcBorders>
              <w:left w:val="single" w:sz="0" w:space="0" w:color="FFFFFF" w:themeColor="background1"/>
              <w:bottom w:val="single" w:sz="0" w:space="0" w:color="FFFFFF" w:themeColor="background1"/>
              <w:right w:val="single" w:sz="0" w:space="0" w:color="FFFFFF" w:themeColor="background1"/>
            </w:tcBorders>
            <w:vAlign w:val="center"/>
          </w:tcPr>
          <w:p w14:paraId="3FB644BC" w14:textId="77777777" w:rsidR="00DE12BE" w:rsidRDefault="00DE12BE"/>
        </w:tc>
        <w:tc>
          <w:tcPr>
            <w:tcW w:w="11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CECECE"/>
            <w:tcMar>
              <w:top w:w="60" w:type="dxa"/>
              <w:left w:w="120" w:type="dxa"/>
              <w:bottom w:w="60" w:type="dxa"/>
              <w:right w:w="120" w:type="dxa"/>
            </w:tcMar>
          </w:tcPr>
          <w:p w14:paraId="5C5BE25E" w14:textId="6E519D7F" w:rsidR="684C2827" w:rsidRDefault="684C2827" w:rsidP="684C2827">
            <w:pPr>
              <w:spacing w:line="240" w:lineRule="exact"/>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vertAlign w:val="superscript"/>
                <w:lang w:val="en-US"/>
              </w:rPr>
              <w:t>R2</w:t>
            </w:r>
          </w:p>
        </w:tc>
        <w:tc>
          <w:tcPr>
            <w:tcW w:w="151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CECECE"/>
            <w:tcMar>
              <w:top w:w="60" w:type="dxa"/>
              <w:left w:w="120" w:type="dxa"/>
              <w:bottom w:w="60" w:type="dxa"/>
              <w:right w:w="120" w:type="dxa"/>
            </w:tcMar>
          </w:tcPr>
          <w:p w14:paraId="3ACF81DF" w14:textId="42BB49AB" w:rsidR="684C2827" w:rsidRDefault="684C2827" w:rsidP="684C2827">
            <w:pPr>
              <w:spacing w:line="240" w:lineRule="exact"/>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vertAlign w:val="superscript"/>
                <w:lang w:val="en-US"/>
              </w:rPr>
              <w:t>MSE</w:t>
            </w:r>
          </w:p>
        </w:tc>
        <w:tc>
          <w:tcPr>
            <w:tcW w:w="12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CECECE"/>
            <w:tcMar>
              <w:top w:w="60" w:type="dxa"/>
              <w:left w:w="120" w:type="dxa"/>
              <w:bottom w:w="60" w:type="dxa"/>
              <w:right w:w="120" w:type="dxa"/>
            </w:tcMar>
          </w:tcPr>
          <w:p w14:paraId="60A39300" w14:textId="02BEDAC3" w:rsidR="684C2827" w:rsidRDefault="684C2827" w:rsidP="684C2827">
            <w:pPr>
              <w:spacing w:line="240" w:lineRule="exact"/>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vertAlign w:val="superscript"/>
                <w:lang w:val="en-US"/>
              </w:rPr>
              <w:t>Adj. R2</w:t>
            </w:r>
          </w:p>
        </w:tc>
        <w:tc>
          <w:tcPr>
            <w:tcW w:w="118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CECECE"/>
            <w:tcMar>
              <w:top w:w="60" w:type="dxa"/>
              <w:left w:w="120" w:type="dxa"/>
              <w:bottom w:w="60" w:type="dxa"/>
              <w:right w:w="120" w:type="dxa"/>
            </w:tcMar>
          </w:tcPr>
          <w:p w14:paraId="5552ADD0" w14:textId="30BCA6B6" w:rsidR="684C2827" w:rsidRDefault="684C2827" w:rsidP="684C2827">
            <w:pPr>
              <w:spacing w:line="240" w:lineRule="exact"/>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vertAlign w:val="superscript"/>
                <w:lang w:val="en-US"/>
              </w:rPr>
              <w:t>R2</w:t>
            </w:r>
          </w:p>
        </w:tc>
        <w:tc>
          <w:tcPr>
            <w:tcW w:w="165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CECECE"/>
            <w:tcMar>
              <w:top w:w="60" w:type="dxa"/>
              <w:left w:w="120" w:type="dxa"/>
              <w:bottom w:w="60" w:type="dxa"/>
              <w:right w:w="120" w:type="dxa"/>
            </w:tcMar>
          </w:tcPr>
          <w:p w14:paraId="3F1EE3CD" w14:textId="5C08E5A6" w:rsidR="684C2827" w:rsidRDefault="684C2827" w:rsidP="684C2827">
            <w:pPr>
              <w:spacing w:line="240" w:lineRule="exact"/>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vertAlign w:val="superscript"/>
                <w:lang w:val="en-US"/>
              </w:rPr>
              <w:t>MSE</w:t>
            </w:r>
          </w:p>
        </w:tc>
        <w:tc>
          <w:tcPr>
            <w:tcW w:w="122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CECECE"/>
            <w:tcMar>
              <w:top w:w="60" w:type="dxa"/>
              <w:left w:w="120" w:type="dxa"/>
              <w:bottom w:w="60" w:type="dxa"/>
              <w:right w:w="120" w:type="dxa"/>
            </w:tcMar>
          </w:tcPr>
          <w:p w14:paraId="78A80C9F" w14:textId="767D3997" w:rsidR="684C2827" w:rsidRDefault="684C2827" w:rsidP="684C2827">
            <w:pPr>
              <w:spacing w:line="240" w:lineRule="exact"/>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vertAlign w:val="superscript"/>
                <w:lang w:val="en-US"/>
              </w:rPr>
              <w:t>Adj. R2</w:t>
            </w:r>
          </w:p>
        </w:tc>
      </w:tr>
      <w:tr w:rsidR="684C2827" w14:paraId="59BF3819" w14:textId="77777777" w:rsidTr="684C2827">
        <w:trPr>
          <w:trHeight w:val="570"/>
        </w:trPr>
        <w:tc>
          <w:tcPr>
            <w:tcW w:w="151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8E8E8"/>
            <w:tcMar>
              <w:top w:w="60" w:type="dxa"/>
              <w:left w:w="120" w:type="dxa"/>
              <w:bottom w:w="60" w:type="dxa"/>
              <w:right w:w="120" w:type="dxa"/>
            </w:tcMar>
          </w:tcPr>
          <w:p w14:paraId="6C5D14CA" w14:textId="29EDBF24" w:rsidR="684C2827" w:rsidRDefault="684C2827" w:rsidP="684C2827">
            <w:pPr>
              <w:spacing w:line="240" w:lineRule="exact"/>
              <w:jc w:val="center"/>
              <w:rPr>
                <w:rFonts w:ascii="Times New Roman" w:eastAsia="Times New Roman" w:hAnsi="Times New Roman" w:cs="Times New Roman"/>
                <w:b/>
                <w:bCs/>
                <w:color w:val="000000" w:themeColor="text1"/>
                <w:lang w:val="en-US"/>
              </w:rPr>
            </w:pPr>
            <w:r w:rsidRPr="684C2827">
              <w:rPr>
                <w:rFonts w:ascii="Times New Roman" w:eastAsia="Times New Roman" w:hAnsi="Times New Roman" w:cs="Times New Roman"/>
                <w:b/>
                <w:bCs/>
                <w:color w:val="000000" w:themeColor="text1"/>
                <w:vertAlign w:val="superscript"/>
                <w:lang w:val="en-US"/>
              </w:rPr>
              <w:t>Decision Tree</w:t>
            </w:r>
          </w:p>
        </w:tc>
        <w:tc>
          <w:tcPr>
            <w:tcW w:w="11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8E8E8"/>
            <w:tcMar>
              <w:top w:w="60" w:type="dxa"/>
              <w:left w:w="120" w:type="dxa"/>
              <w:bottom w:w="60" w:type="dxa"/>
              <w:right w:w="120" w:type="dxa"/>
            </w:tcMar>
          </w:tcPr>
          <w:p w14:paraId="239A657E" w14:textId="12B742E8" w:rsidR="684C2827" w:rsidRDefault="684C2827" w:rsidP="684C2827">
            <w:pPr>
              <w:spacing w:line="240" w:lineRule="exact"/>
              <w:jc w:val="center"/>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lang w:val="en-US"/>
              </w:rPr>
              <w:t>0.962870</w:t>
            </w:r>
          </w:p>
        </w:tc>
        <w:tc>
          <w:tcPr>
            <w:tcW w:w="151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8E8E8"/>
            <w:tcMar>
              <w:top w:w="60" w:type="dxa"/>
              <w:left w:w="120" w:type="dxa"/>
              <w:bottom w:w="60" w:type="dxa"/>
              <w:right w:w="120" w:type="dxa"/>
            </w:tcMar>
          </w:tcPr>
          <w:p w14:paraId="28CDC334" w14:textId="4B4B9184" w:rsidR="684C2827" w:rsidRDefault="684C2827" w:rsidP="684C2827">
            <w:pPr>
              <w:spacing w:line="240" w:lineRule="exact"/>
              <w:jc w:val="center"/>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lang w:val="en-US"/>
              </w:rPr>
              <w:t>127.8105149</w:t>
            </w:r>
          </w:p>
        </w:tc>
        <w:tc>
          <w:tcPr>
            <w:tcW w:w="12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8E8E8"/>
            <w:tcMar>
              <w:top w:w="60" w:type="dxa"/>
              <w:left w:w="120" w:type="dxa"/>
              <w:bottom w:w="60" w:type="dxa"/>
              <w:right w:w="120" w:type="dxa"/>
            </w:tcMar>
          </w:tcPr>
          <w:p w14:paraId="0069CE3B" w14:textId="2B70CC0A" w:rsidR="684C2827" w:rsidRDefault="684C2827" w:rsidP="684C2827">
            <w:pPr>
              <w:spacing w:line="240" w:lineRule="exact"/>
              <w:jc w:val="center"/>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lang w:val="en-US"/>
              </w:rPr>
              <w:t>0.961536</w:t>
            </w:r>
          </w:p>
        </w:tc>
        <w:tc>
          <w:tcPr>
            <w:tcW w:w="118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8E8E8"/>
            <w:tcMar>
              <w:top w:w="60" w:type="dxa"/>
              <w:left w:w="120" w:type="dxa"/>
              <w:bottom w:w="60" w:type="dxa"/>
              <w:right w:w="120" w:type="dxa"/>
            </w:tcMar>
          </w:tcPr>
          <w:p w14:paraId="7DE08970" w14:textId="222D68B7" w:rsidR="684C2827" w:rsidRDefault="684C2827" w:rsidP="684C2827">
            <w:pPr>
              <w:spacing w:line="240" w:lineRule="exact"/>
              <w:jc w:val="center"/>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lang w:val="en-US"/>
              </w:rPr>
              <w:t>0.986460</w:t>
            </w:r>
          </w:p>
        </w:tc>
        <w:tc>
          <w:tcPr>
            <w:tcW w:w="165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8E8E8"/>
            <w:tcMar>
              <w:top w:w="60" w:type="dxa"/>
              <w:left w:w="120" w:type="dxa"/>
              <w:bottom w:w="60" w:type="dxa"/>
              <w:right w:w="120" w:type="dxa"/>
            </w:tcMar>
          </w:tcPr>
          <w:p w14:paraId="367D1853" w14:textId="6F7EB957" w:rsidR="684C2827" w:rsidRDefault="684C2827" w:rsidP="684C2827">
            <w:pPr>
              <w:spacing w:line="240" w:lineRule="exact"/>
              <w:jc w:val="center"/>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lang w:val="en-US"/>
              </w:rPr>
              <w:t>464.6271162</w:t>
            </w:r>
          </w:p>
        </w:tc>
        <w:tc>
          <w:tcPr>
            <w:tcW w:w="122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8E8E8"/>
            <w:tcMar>
              <w:top w:w="60" w:type="dxa"/>
              <w:left w:w="120" w:type="dxa"/>
              <w:bottom w:w="60" w:type="dxa"/>
              <w:right w:w="120" w:type="dxa"/>
            </w:tcMar>
          </w:tcPr>
          <w:p w14:paraId="4444069A" w14:textId="5C9C6C2D" w:rsidR="684C2827" w:rsidRDefault="684C2827" w:rsidP="684C2827">
            <w:pPr>
              <w:spacing w:line="240" w:lineRule="exact"/>
              <w:jc w:val="center"/>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lang w:val="en-US"/>
              </w:rPr>
              <w:t>0.986070</w:t>
            </w:r>
          </w:p>
        </w:tc>
      </w:tr>
      <w:tr w:rsidR="684C2827" w14:paraId="6B3284A3" w14:textId="77777777" w:rsidTr="684C2827">
        <w:trPr>
          <w:trHeight w:val="420"/>
        </w:trPr>
        <w:tc>
          <w:tcPr>
            <w:tcW w:w="151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CECECE"/>
            <w:tcMar>
              <w:top w:w="60" w:type="dxa"/>
              <w:left w:w="120" w:type="dxa"/>
              <w:bottom w:w="60" w:type="dxa"/>
              <w:right w:w="120" w:type="dxa"/>
            </w:tcMar>
          </w:tcPr>
          <w:p w14:paraId="34FDB249" w14:textId="26E54ABE" w:rsidR="684C2827" w:rsidRDefault="684C2827" w:rsidP="684C2827">
            <w:pPr>
              <w:spacing w:line="240" w:lineRule="exact"/>
              <w:jc w:val="center"/>
              <w:rPr>
                <w:rFonts w:ascii="Times New Roman" w:eastAsia="Times New Roman" w:hAnsi="Times New Roman" w:cs="Times New Roman"/>
                <w:b/>
                <w:bCs/>
                <w:color w:val="000000" w:themeColor="text1"/>
                <w:lang w:val="en-US"/>
              </w:rPr>
            </w:pPr>
            <w:r w:rsidRPr="684C2827">
              <w:rPr>
                <w:rFonts w:ascii="Times New Roman" w:eastAsia="Times New Roman" w:hAnsi="Times New Roman" w:cs="Times New Roman"/>
                <w:b/>
                <w:bCs/>
                <w:color w:val="000000" w:themeColor="text1"/>
                <w:vertAlign w:val="superscript"/>
                <w:lang w:val="en-US"/>
              </w:rPr>
              <w:t>Random Forest</w:t>
            </w:r>
          </w:p>
        </w:tc>
        <w:tc>
          <w:tcPr>
            <w:tcW w:w="11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CECECE"/>
            <w:tcMar>
              <w:top w:w="60" w:type="dxa"/>
              <w:left w:w="120" w:type="dxa"/>
              <w:bottom w:w="60" w:type="dxa"/>
              <w:right w:w="120" w:type="dxa"/>
            </w:tcMar>
          </w:tcPr>
          <w:p w14:paraId="49E77E33" w14:textId="2C286B79" w:rsidR="684C2827" w:rsidRDefault="684C2827" w:rsidP="684C2827">
            <w:pPr>
              <w:spacing w:line="240" w:lineRule="exact"/>
              <w:jc w:val="center"/>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lang w:val="en-US"/>
              </w:rPr>
              <w:t>0.982744</w:t>
            </w:r>
          </w:p>
        </w:tc>
        <w:tc>
          <w:tcPr>
            <w:tcW w:w="151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CECECE"/>
            <w:tcMar>
              <w:top w:w="60" w:type="dxa"/>
              <w:left w:w="120" w:type="dxa"/>
              <w:bottom w:w="60" w:type="dxa"/>
              <w:right w:w="120" w:type="dxa"/>
            </w:tcMar>
          </w:tcPr>
          <w:p w14:paraId="534B14BA" w14:textId="255D5B16" w:rsidR="684C2827" w:rsidRDefault="684C2827" w:rsidP="684C2827">
            <w:pPr>
              <w:spacing w:line="240" w:lineRule="exact"/>
              <w:jc w:val="center"/>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lang w:val="en-US"/>
              </w:rPr>
              <w:t>59.4056327</w:t>
            </w:r>
          </w:p>
        </w:tc>
        <w:tc>
          <w:tcPr>
            <w:tcW w:w="12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CECECE"/>
            <w:tcMar>
              <w:top w:w="60" w:type="dxa"/>
              <w:left w:w="120" w:type="dxa"/>
              <w:bottom w:w="60" w:type="dxa"/>
              <w:right w:w="120" w:type="dxa"/>
            </w:tcMar>
          </w:tcPr>
          <w:p w14:paraId="1FA1CE93" w14:textId="0BDECEB2" w:rsidR="684C2827" w:rsidRDefault="684C2827" w:rsidP="684C2827">
            <w:pPr>
              <w:spacing w:line="240" w:lineRule="exact"/>
              <w:jc w:val="center"/>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lang w:val="en-US"/>
              </w:rPr>
              <w:t>0.982076</w:t>
            </w:r>
          </w:p>
        </w:tc>
        <w:tc>
          <w:tcPr>
            <w:tcW w:w="118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CECECE"/>
            <w:tcMar>
              <w:top w:w="60" w:type="dxa"/>
              <w:left w:w="120" w:type="dxa"/>
              <w:bottom w:w="60" w:type="dxa"/>
              <w:right w:w="120" w:type="dxa"/>
            </w:tcMar>
          </w:tcPr>
          <w:p w14:paraId="1CB96066" w14:textId="746F2626" w:rsidR="684C2827" w:rsidRDefault="684C2827" w:rsidP="684C2827">
            <w:pPr>
              <w:spacing w:line="240" w:lineRule="exact"/>
              <w:jc w:val="center"/>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lang w:val="en-US"/>
              </w:rPr>
              <w:t>0.978558</w:t>
            </w:r>
          </w:p>
        </w:tc>
        <w:tc>
          <w:tcPr>
            <w:tcW w:w="165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CECECE"/>
            <w:tcMar>
              <w:top w:w="60" w:type="dxa"/>
              <w:left w:w="120" w:type="dxa"/>
              <w:bottom w:w="60" w:type="dxa"/>
              <w:right w:w="120" w:type="dxa"/>
            </w:tcMar>
          </w:tcPr>
          <w:p w14:paraId="617E525E" w14:textId="5324644F" w:rsidR="684C2827" w:rsidRDefault="684C2827" w:rsidP="684C2827">
            <w:pPr>
              <w:spacing w:line="240" w:lineRule="exact"/>
              <w:jc w:val="center"/>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lang w:val="en-US"/>
              </w:rPr>
              <w:t>735.7844684</w:t>
            </w:r>
          </w:p>
        </w:tc>
        <w:tc>
          <w:tcPr>
            <w:tcW w:w="122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CECECE"/>
            <w:tcMar>
              <w:top w:w="60" w:type="dxa"/>
              <w:left w:w="120" w:type="dxa"/>
              <w:bottom w:w="60" w:type="dxa"/>
              <w:right w:w="120" w:type="dxa"/>
            </w:tcMar>
          </w:tcPr>
          <w:p w14:paraId="746AB6BE" w14:textId="0CB5B8F2" w:rsidR="684C2827" w:rsidRDefault="684C2827" w:rsidP="684C2827">
            <w:pPr>
              <w:spacing w:line="240" w:lineRule="exact"/>
              <w:jc w:val="center"/>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lang w:val="en-US"/>
              </w:rPr>
              <w:t>0.977962</w:t>
            </w:r>
          </w:p>
        </w:tc>
      </w:tr>
      <w:tr w:rsidR="684C2827" w14:paraId="7A23FC91" w14:textId="77777777" w:rsidTr="684C2827">
        <w:trPr>
          <w:trHeight w:val="510"/>
        </w:trPr>
        <w:tc>
          <w:tcPr>
            <w:tcW w:w="151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8E8E8"/>
            <w:tcMar>
              <w:top w:w="60" w:type="dxa"/>
              <w:left w:w="120" w:type="dxa"/>
              <w:bottom w:w="60" w:type="dxa"/>
              <w:right w:w="120" w:type="dxa"/>
            </w:tcMar>
          </w:tcPr>
          <w:p w14:paraId="20ED7D0F" w14:textId="4D22E5D5" w:rsidR="684C2827" w:rsidRDefault="684C2827" w:rsidP="684C2827">
            <w:pPr>
              <w:spacing w:line="240" w:lineRule="exact"/>
              <w:jc w:val="center"/>
              <w:rPr>
                <w:rFonts w:ascii="Times New Roman" w:eastAsia="Times New Roman" w:hAnsi="Times New Roman" w:cs="Times New Roman"/>
                <w:b/>
                <w:bCs/>
                <w:color w:val="000000" w:themeColor="text1"/>
                <w:lang w:val="en-US"/>
              </w:rPr>
            </w:pPr>
            <w:r w:rsidRPr="684C2827">
              <w:rPr>
                <w:rFonts w:ascii="Times New Roman" w:eastAsia="Times New Roman" w:hAnsi="Times New Roman" w:cs="Times New Roman"/>
                <w:b/>
                <w:bCs/>
                <w:color w:val="000000" w:themeColor="text1"/>
                <w:vertAlign w:val="superscript"/>
                <w:lang w:val="en-US"/>
              </w:rPr>
              <w:t>SVR</w:t>
            </w:r>
          </w:p>
        </w:tc>
        <w:tc>
          <w:tcPr>
            <w:tcW w:w="1110"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8E8E8"/>
            <w:tcMar>
              <w:top w:w="60" w:type="dxa"/>
              <w:left w:w="120" w:type="dxa"/>
              <w:bottom w:w="60" w:type="dxa"/>
              <w:right w:w="120" w:type="dxa"/>
            </w:tcMar>
          </w:tcPr>
          <w:p w14:paraId="5BF9C633" w14:textId="7EDC3C3C" w:rsidR="684C2827" w:rsidRDefault="684C2827" w:rsidP="684C2827">
            <w:pPr>
              <w:spacing w:line="240" w:lineRule="exact"/>
              <w:jc w:val="center"/>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lang w:val="en-US"/>
              </w:rPr>
              <w:t>0.798890</w:t>
            </w:r>
          </w:p>
        </w:tc>
        <w:tc>
          <w:tcPr>
            <w:tcW w:w="151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8E8E8"/>
            <w:tcMar>
              <w:top w:w="60" w:type="dxa"/>
              <w:left w:w="120" w:type="dxa"/>
              <w:bottom w:w="60" w:type="dxa"/>
              <w:right w:w="120" w:type="dxa"/>
            </w:tcMar>
          </w:tcPr>
          <w:p w14:paraId="4381D667" w14:textId="49143F38" w:rsidR="684C2827" w:rsidRDefault="684C2827" w:rsidP="684C2827">
            <w:pPr>
              <w:spacing w:line="240" w:lineRule="exact"/>
              <w:jc w:val="center"/>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lang w:val="en-US"/>
              </w:rPr>
              <w:t>692.3304030</w:t>
            </w:r>
          </w:p>
        </w:tc>
        <w:tc>
          <w:tcPr>
            <w:tcW w:w="127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8E8E8"/>
            <w:tcMar>
              <w:top w:w="60" w:type="dxa"/>
              <w:left w:w="120" w:type="dxa"/>
              <w:bottom w:w="60" w:type="dxa"/>
              <w:right w:w="120" w:type="dxa"/>
            </w:tcMar>
          </w:tcPr>
          <w:p w14:paraId="598649DF" w14:textId="69D850A6" w:rsidR="684C2827" w:rsidRDefault="684C2827" w:rsidP="684C2827">
            <w:pPr>
              <w:spacing w:line="240" w:lineRule="exact"/>
              <w:jc w:val="center"/>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lang w:val="en-US"/>
              </w:rPr>
              <w:t>0.791648</w:t>
            </w:r>
          </w:p>
        </w:tc>
        <w:tc>
          <w:tcPr>
            <w:tcW w:w="118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8E8E8"/>
            <w:tcMar>
              <w:top w:w="60" w:type="dxa"/>
              <w:left w:w="120" w:type="dxa"/>
              <w:bottom w:w="60" w:type="dxa"/>
              <w:right w:w="120" w:type="dxa"/>
            </w:tcMar>
          </w:tcPr>
          <w:p w14:paraId="34FD6231" w14:textId="309275F3" w:rsidR="684C2827" w:rsidRDefault="684C2827" w:rsidP="684C2827">
            <w:pPr>
              <w:spacing w:line="240" w:lineRule="exact"/>
              <w:jc w:val="center"/>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lang w:val="en-US"/>
              </w:rPr>
              <w:t>0.659507</w:t>
            </w:r>
          </w:p>
        </w:tc>
        <w:tc>
          <w:tcPr>
            <w:tcW w:w="1659"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8E8E8"/>
            <w:tcMar>
              <w:top w:w="60" w:type="dxa"/>
              <w:left w:w="120" w:type="dxa"/>
              <w:bottom w:w="60" w:type="dxa"/>
              <w:right w:w="120" w:type="dxa"/>
            </w:tcMar>
          </w:tcPr>
          <w:p w14:paraId="42718891" w14:textId="4478CC68" w:rsidR="684C2827" w:rsidRDefault="684C2827" w:rsidP="684C2827">
            <w:pPr>
              <w:spacing w:line="240" w:lineRule="exact"/>
              <w:jc w:val="center"/>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lang w:val="en-US"/>
              </w:rPr>
              <w:t>11684.1639919</w:t>
            </w:r>
          </w:p>
        </w:tc>
        <w:tc>
          <w:tcPr>
            <w:tcW w:w="1226"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shd w:val="clear" w:color="auto" w:fill="E8E8E8"/>
            <w:tcMar>
              <w:top w:w="60" w:type="dxa"/>
              <w:left w:w="120" w:type="dxa"/>
              <w:bottom w:w="60" w:type="dxa"/>
              <w:right w:w="120" w:type="dxa"/>
            </w:tcMar>
          </w:tcPr>
          <w:p w14:paraId="4321315F" w14:textId="4B4A88FD" w:rsidR="684C2827" w:rsidRDefault="684C2827" w:rsidP="684C2827">
            <w:pPr>
              <w:spacing w:line="240" w:lineRule="exact"/>
              <w:jc w:val="center"/>
              <w:rPr>
                <w:rFonts w:ascii="Times New Roman" w:eastAsia="Times New Roman" w:hAnsi="Times New Roman" w:cs="Times New Roman"/>
                <w:color w:val="000000" w:themeColor="text1"/>
                <w:sz w:val="22"/>
                <w:szCs w:val="22"/>
                <w:lang w:val="en-US"/>
              </w:rPr>
            </w:pPr>
            <w:r w:rsidRPr="684C2827">
              <w:rPr>
                <w:rFonts w:ascii="Times New Roman" w:eastAsia="Times New Roman" w:hAnsi="Times New Roman" w:cs="Times New Roman"/>
                <w:color w:val="000000" w:themeColor="text1"/>
                <w:sz w:val="22"/>
                <w:szCs w:val="22"/>
                <w:lang w:val="en-US"/>
              </w:rPr>
              <w:t>0.649719</w:t>
            </w:r>
          </w:p>
        </w:tc>
      </w:tr>
    </w:tbl>
    <w:p w14:paraId="09D3CDBC" w14:textId="5F8EEFDF" w:rsidR="684C2827" w:rsidRDefault="684C2827" w:rsidP="684C2827">
      <w:pPr>
        <w:spacing w:line="360" w:lineRule="auto"/>
        <w:jc w:val="both"/>
        <w:rPr>
          <w:rFonts w:ascii="Times New Roman" w:hAnsi="Times New Roman" w:cs="Times New Roman"/>
          <w:b/>
          <w:bCs/>
          <w:sz w:val="24"/>
          <w:szCs w:val="24"/>
        </w:rPr>
      </w:pPr>
    </w:p>
    <w:p w14:paraId="039223E5" w14:textId="24C0DBC1" w:rsidR="7C248E1E" w:rsidRDefault="7C248E1E" w:rsidP="684C2827">
      <w:pPr>
        <w:spacing w:line="360" w:lineRule="auto"/>
        <w:jc w:val="both"/>
        <w:rPr>
          <w:rFonts w:ascii="Times New Roman" w:hAnsi="Times New Roman" w:cs="Times New Roman"/>
          <w:sz w:val="24"/>
          <w:szCs w:val="24"/>
        </w:rPr>
      </w:pPr>
      <w:r w:rsidRPr="684C2827">
        <w:rPr>
          <w:rFonts w:ascii="Times New Roman" w:hAnsi="Times New Roman" w:cs="Times New Roman"/>
          <w:sz w:val="24"/>
          <w:szCs w:val="24"/>
        </w:rPr>
        <w:t xml:space="preserve">Hence, based on the scores obtained, we can conclude that the Random Forest model performed most effectively in predicting the mortality rate per 10,000 attributed to </w:t>
      </w:r>
      <w:proofErr w:type="gramStart"/>
      <w:r w:rsidRPr="684C2827">
        <w:rPr>
          <w:rFonts w:ascii="Times New Roman" w:hAnsi="Times New Roman" w:cs="Times New Roman"/>
          <w:sz w:val="24"/>
          <w:szCs w:val="24"/>
        </w:rPr>
        <w:t>Respiratory diseases</w:t>
      </w:r>
      <w:proofErr w:type="gramEnd"/>
      <w:r w:rsidRPr="684C2827">
        <w:rPr>
          <w:rFonts w:ascii="Times New Roman" w:hAnsi="Times New Roman" w:cs="Times New Roman"/>
          <w:sz w:val="24"/>
          <w:szCs w:val="24"/>
        </w:rPr>
        <w:t xml:space="preserve"> listed under the Respiratory ICD Chapters. On the other hand, the Decision Tree model demonstrated </w:t>
      </w:r>
      <w:r w:rsidRPr="684C2827">
        <w:rPr>
          <w:rFonts w:ascii="Times New Roman" w:hAnsi="Times New Roman" w:cs="Times New Roman"/>
          <w:sz w:val="24"/>
          <w:szCs w:val="24"/>
        </w:rPr>
        <w:lastRenderedPageBreak/>
        <w:t xml:space="preserve">superior performance in predicting the mortality rate per 10,000 associated with Circulatory diseases listed under the Circulatory ICD Chapters. The following are the feature </w:t>
      </w:r>
      <w:proofErr w:type="gramStart"/>
      <w:r w:rsidRPr="684C2827">
        <w:rPr>
          <w:rFonts w:ascii="Times New Roman" w:hAnsi="Times New Roman" w:cs="Times New Roman"/>
          <w:sz w:val="24"/>
          <w:szCs w:val="24"/>
        </w:rPr>
        <w:t>importance</w:t>
      </w:r>
      <w:proofErr w:type="gramEnd"/>
      <w:r w:rsidRPr="684C2827">
        <w:rPr>
          <w:rFonts w:ascii="Times New Roman" w:hAnsi="Times New Roman" w:cs="Times New Roman"/>
          <w:sz w:val="24"/>
          <w:szCs w:val="24"/>
        </w:rPr>
        <w:t xml:space="preserve"> rankings obtained from the best models for both respiratory and circulatory predictions</w:t>
      </w:r>
      <w:r w:rsidR="22673B54" w:rsidRPr="684C2827">
        <w:rPr>
          <w:rFonts w:ascii="Times New Roman" w:hAnsi="Times New Roman" w:cs="Times New Roman"/>
          <w:sz w:val="24"/>
          <w:szCs w:val="24"/>
        </w:rPr>
        <w:t>.</w:t>
      </w:r>
    </w:p>
    <w:p w14:paraId="44919C22" w14:textId="733BCB53" w:rsidR="684C2827" w:rsidRDefault="684C2827" w:rsidP="684C2827">
      <w:pPr>
        <w:spacing w:line="360" w:lineRule="auto"/>
        <w:jc w:val="both"/>
        <w:rPr>
          <w:rFonts w:ascii="Times New Roman" w:hAnsi="Times New Roman" w:cs="Times New Roman"/>
          <w:sz w:val="24"/>
          <w:szCs w:val="24"/>
        </w:rPr>
      </w:pPr>
    </w:p>
    <w:p w14:paraId="65B9C83A" w14:textId="52402D61" w:rsidR="17113B7A" w:rsidRDefault="17113B7A" w:rsidP="684C2827">
      <w:pPr>
        <w:spacing w:line="360" w:lineRule="auto"/>
        <w:jc w:val="center"/>
      </w:pPr>
      <w:r>
        <w:rPr>
          <w:noProof/>
        </w:rPr>
        <w:drawing>
          <wp:inline distT="0" distB="0" distL="0" distR="0" wp14:anchorId="1BB7579D" wp14:editId="13A2400D">
            <wp:extent cx="3160958" cy="1457325"/>
            <wp:effectExtent l="0" t="0" r="0" b="0"/>
            <wp:docPr id="341378714" name="Picture 34137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160958" cy="1457325"/>
                    </a:xfrm>
                    <a:prstGeom prst="rect">
                      <a:avLst/>
                    </a:prstGeom>
                  </pic:spPr>
                </pic:pic>
              </a:graphicData>
            </a:graphic>
          </wp:inline>
        </w:drawing>
      </w:r>
    </w:p>
    <w:p w14:paraId="168D33E8" w14:textId="3B7AAF17" w:rsidR="17113B7A" w:rsidRDefault="17113B7A" w:rsidP="684C2827">
      <w:pPr>
        <w:spacing w:line="360" w:lineRule="auto"/>
        <w:jc w:val="center"/>
        <w:rPr>
          <w:rFonts w:ascii="Times New Roman" w:eastAsia="Times New Roman" w:hAnsi="Times New Roman" w:cs="Times New Roman"/>
          <w:i/>
          <w:iCs/>
        </w:rPr>
      </w:pPr>
      <w:r w:rsidRPr="684C2827">
        <w:rPr>
          <w:rFonts w:ascii="Times New Roman" w:eastAsia="Times New Roman" w:hAnsi="Times New Roman" w:cs="Times New Roman"/>
          <w:i/>
          <w:iCs/>
        </w:rPr>
        <w:t>Fig</w:t>
      </w:r>
      <w:r w:rsidR="74D7EFC2" w:rsidRPr="684C2827">
        <w:rPr>
          <w:rFonts w:ascii="Times New Roman" w:eastAsia="Times New Roman" w:hAnsi="Times New Roman" w:cs="Times New Roman"/>
          <w:i/>
          <w:iCs/>
        </w:rPr>
        <w:t>ure</w:t>
      </w:r>
      <w:r w:rsidRPr="684C2827">
        <w:rPr>
          <w:rFonts w:ascii="Times New Roman" w:eastAsia="Times New Roman" w:hAnsi="Times New Roman" w:cs="Times New Roman"/>
          <w:i/>
          <w:iCs/>
        </w:rPr>
        <w:t xml:space="preserve"> 2</w:t>
      </w:r>
      <w:r w:rsidR="1F15D4C8" w:rsidRPr="684C2827">
        <w:rPr>
          <w:rFonts w:ascii="Times New Roman" w:eastAsia="Times New Roman" w:hAnsi="Times New Roman" w:cs="Times New Roman"/>
          <w:i/>
          <w:iCs/>
        </w:rPr>
        <w:t>2</w:t>
      </w:r>
      <w:r w:rsidRPr="684C2827">
        <w:rPr>
          <w:rFonts w:ascii="Times New Roman" w:eastAsia="Times New Roman" w:hAnsi="Times New Roman" w:cs="Times New Roman"/>
          <w:i/>
          <w:iCs/>
        </w:rPr>
        <w:t>: Feature importance from Random Forest</w:t>
      </w:r>
      <w:r w:rsidR="3DA85D81" w:rsidRPr="684C2827">
        <w:rPr>
          <w:rFonts w:ascii="Times New Roman" w:eastAsia="Times New Roman" w:hAnsi="Times New Roman" w:cs="Times New Roman"/>
          <w:i/>
          <w:iCs/>
        </w:rPr>
        <w:t xml:space="preserve"> applied on Respiratory data</w:t>
      </w:r>
      <w:r w:rsidRPr="684C2827">
        <w:rPr>
          <w:rFonts w:ascii="Times New Roman" w:eastAsia="Times New Roman" w:hAnsi="Times New Roman" w:cs="Times New Roman"/>
          <w:i/>
          <w:iCs/>
        </w:rPr>
        <w:t xml:space="preserve"> for mortality rate </w:t>
      </w:r>
      <w:proofErr w:type="gramStart"/>
      <w:r w:rsidRPr="684C2827">
        <w:rPr>
          <w:rFonts w:ascii="Times New Roman" w:eastAsia="Times New Roman" w:hAnsi="Times New Roman" w:cs="Times New Roman"/>
          <w:i/>
          <w:iCs/>
        </w:rPr>
        <w:t>prediction</w:t>
      </w:r>
      <w:proofErr w:type="gramEnd"/>
    </w:p>
    <w:p w14:paraId="10800134" w14:textId="3925881A" w:rsidR="1DFC0400" w:rsidRDefault="1DFC0400" w:rsidP="684C2827">
      <w:pPr>
        <w:spacing w:line="360" w:lineRule="auto"/>
        <w:jc w:val="center"/>
      </w:pPr>
      <w:r>
        <w:rPr>
          <w:noProof/>
        </w:rPr>
        <w:drawing>
          <wp:inline distT="0" distB="0" distL="0" distR="0" wp14:anchorId="0B71F745" wp14:editId="793F5FD0">
            <wp:extent cx="3552825" cy="1610110"/>
            <wp:effectExtent l="0" t="0" r="0" b="0"/>
            <wp:docPr id="1992820700" name="Picture 199282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552825" cy="1610110"/>
                    </a:xfrm>
                    <a:prstGeom prst="rect">
                      <a:avLst/>
                    </a:prstGeom>
                  </pic:spPr>
                </pic:pic>
              </a:graphicData>
            </a:graphic>
          </wp:inline>
        </w:drawing>
      </w:r>
    </w:p>
    <w:p w14:paraId="69377A41" w14:textId="124D9EF9" w:rsidR="1DFC0400" w:rsidRDefault="1DFC0400" w:rsidP="684C2827">
      <w:pPr>
        <w:spacing w:line="360" w:lineRule="auto"/>
        <w:jc w:val="center"/>
        <w:rPr>
          <w:rFonts w:ascii="Times New Roman" w:eastAsia="Times New Roman" w:hAnsi="Times New Roman" w:cs="Times New Roman"/>
          <w:i/>
          <w:iCs/>
        </w:rPr>
      </w:pPr>
      <w:r w:rsidRPr="684C2827">
        <w:rPr>
          <w:rFonts w:ascii="Times New Roman" w:eastAsia="Times New Roman" w:hAnsi="Times New Roman" w:cs="Times New Roman"/>
          <w:i/>
          <w:iCs/>
        </w:rPr>
        <w:t>Fig</w:t>
      </w:r>
      <w:r w:rsidR="56C5705A" w:rsidRPr="684C2827">
        <w:rPr>
          <w:rFonts w:ascii="Times New Roman" w:eastAsia="Times New Roman" w:hAnsi="Times New Roman" w:cs="Times New Roman"/>
          <w:i/>
          <w:iCs/>
        </w:rPr>
        <w:t>ure</w:t>
      </w:r>
      <w:r w:rsidRPr="684C2827">
        <w:rPr>
          <w:rFonts w:ascii="Times New Roman" w:eastAsia="Times New Roman" w:hAnsi="Times New Roman" w:cs="Times New Roman"/>
          <w:i/>
          <w:iCs/>
        </w:rPr>
        <w:t xml:space="preserve"> 2</w:t>
      </w:r>
      <w:r w:rsidR="562C9936" w:rsidRPr="684C2827">
        <w:rPr>
          <w:rFonts w:ascii="Times New Roman" w:eastAsia="Times New Roman" w:hAnsi="Times New Roman" w:cs="Times New Roman"/>
          <w:i/>
          <w:iCs/>
        </w:rPr>
        <w:t>3</w:t>
      </w:r>
      <w:r w:rsidRPr="684C2827">
        <w:rPr>
          <w:rFonts w:ascii="Times New Roman" w:eastAsia="Times New Roman" w:hAnsi="Times New Roman" w:cs="Times New Roman"/>
          <w:i/>
          <w:iCs/>
        </w:rPr>
        <w:t>: Feature importance from Decision Tree</w:t>
      </w:r>
      <w:r w:rsidR="5DF16B2A" w:rsidRPr="684C2827">
        <w:rPr>
          <w:rFonts w:ascii="Times New Roman" w:eastAsia="Times New Roman" w:hAnsi="Times New Roman" w:cs="Times New Roman"/>
          <w:i/>
          <w:iCs/>
        </w:rPr>
        <w:t xml:space="preserve"> applied on Circulatory data</w:t>
      </w:r>
      <w:r w:rsidRPr="684C2827">
        <w:rPr>
          <w:rFonts w:ascii="Times New Roman" w:eastAsia="Times New Roman" w:hAnsi="Times New Roman" w:cs="Times New Roman"/>
          <w:i/>
          <w:iCs/>
        </w:rPr>
        <w:t xml:space="preserve"> for mortality rate </w:t>
      </w:r>
      <w:proofErr w:type="gramStart"/>
      <w:r w:rsidRPr="684C2827">
        <w:rPr>
          <w:rFonts w:ascii="Times New Roman" w:eastAsia="Times New Roman" w:hAnsi="Times New Roman" w:cs="Times New Roman"/>
          <w:i/>
          <w:iCs/>
        </w:rPr>
        <w:t>prediction</w:t>
      </w:r>
      <w:proofErr w:type="gramEnd"/>
    </w:p>
    <w:p w14:paraId="12B80E0E" w14:textId="5287AD9A" w:rsidR="684C2827" w:rsidRDefault="684C2827" w:rsidP="684C2827">
      <w:pPr>
        <w:spacing w:line="360" w:lineRule="auto"/>
        <w:jc w:val="both"/>
        <w:rPr>
          <w:rFonts w:ascii="Times New Roman" w:hAnsi="Times New Roman" w:cs="Times New Roman"/>
          <w:b/>
          <w:bCs/>
          <w:sz w:val="24"/>
          <w:szCs w:val="24"/>
        </w:rPr>
      </w:pPr>
    </w:p>
    <w:p w14:paraId="161D05FD" w14:textId="7B1F5E27" w:rsidR="00A7166B" w:rsidRPr="00A7166B" w:rsidRDefault="00A7166B" w:rsidP="00447A95">
      <w:pPr>
        <w:pStyle w:val="Heading1"/>
        <w:jc w:val="left"/>
      </w:pPr>
      <w:bookmarkStart w:id="10" w:name="_Toc139156083"/>
      <w:r w:rsidRPr="74BF1D31">
        <w:t>Conclusion</w:t>
      </w:r>
      <w:bookmarkEnd w:id="10"/>
    </w:p>
    <w:p w14:paraId="5C4EE294" w14:textId="55CCBB4F" w:rsidR="74BF1D31" w:rsidRDefault="74BF1D31" w:rsidP="74BF1D31">
      <w:pPr>
        <w:spacing w:line="360" w:lineRule="auto"/>
        <w:jc w:val="both"/>
        <w:rPr>
          <w:rFonts w:ascii="Times New Roman" w:hAnsi="Times New Roman" w:cs="Times New Roman"/>
          <w:b/>
          <w:bCs/>
          <w:sz w:val="24"/>
          <w:szCs w:val="24"/>
        </w:rPr>
      </w:pPr>
    </w:p>
    <w:p w14:paraId="22456DF7" w14:textId="484ACF08" w:rsidR="3F700075" w:rsidRDefault="3F700075" w:rsidP="74BF1D31">
      <w:pPr>
        <w:spacing w:line="360" w:lineRule="auto"/>
        <w:jc w:val="both"/>
        <w:rPr>
          <w:rFonts w:ascii="Times New Roman" w:hAnsi="Times New Roman" w:cs="Times New Roman"/>
          <w:sz w:val="24"/>
          <w:szCs w:val="24"/>
        </w:rPr>
      </w:pPr>
      <w:r w:rsidRPr="74BF1D31">
        <w:rPr>
          <w:rFonts w:ascii="Times New Roman" w:hAnsi="Times New Roman" w:cs="Times New Roman"/>
          <w:sz w:val="24"/>
          <w:szCs w:val="24"/>
        </w:rPr>
        <w:t xml:space="preserve">In conclusion, this project aimed to analyze mortality data and assess the influence of pollution on circulatory and respiratory diseases, focusing on the pollutants </w:t>
      </w:r>
      <w:proofErr w:type="spellStart"/>
      <w:r w:rsidRPr="74BF1D31">
        <w:rPr>
          <w:rFonts w:ascii="Times New Roman" w:hAnsi="Times New Roman" w:cs="Times New Roman"/>
          <w:sz w:val="24"/>
          <w:szCs w:val="24"/>
        </w:rPr>
        <w:t>Emission_co</w:t>
      </w:r>
      <w:proofErr w:type="spellEnd"/>
      <w:r w:rsidRPr="74BF1D31">
        <w:rPr>
          <w:rFonts w:ascii="Times New Roman" w:hAnsi="Times New Roman" w:cs="Times New Roman"/>
          <w:sz w:val="24"/>
          <w:szCs w:val="24"/>
        </w:rPr>
        <w:t xml:space="preserve"> and emissions_pm10. Through the analysis, we identified the key features that contribute to the prediction of these diseases.</w:t>
      </w:r>
    </w:p>
    <w:p w14:paraId="4B271064" w14:textId="5697B687" w:rsidR="74BF1D31" w:rsidRDefault="74BF1D31" w:rsidP="74BF1D31">
      <w:pPr>
        <w:spacing w:line="360" w:lineRule="auto"/>
        <w:jc w:val="both"/>
        <w:rPr>
          <w:rFonts w:ascii="Times New Roman" w:hAnsi="Times New Roman" w:cs="Times New Roman"/>
          <w:sz w:val="24"/>
          <w:szCs w:val="24"/>
        </w:rPr>
      </w:pPr>
    </w:p>
    <w:p w14:paraId="6DFB283F" w14:textId="2BA6557C" w:rsidR="3F700075" w:rsidRDefault="3F700075" w:rsidP="74BF1D31">
      <w:pPr>
        <w:spacing w:line="360" w:lineRule="auto"/>
        <w:jc w:val="both"/>
        <w:rPr>
          <w:rFonts w:ascii="Times New Roman" w:hAnsi="Times New Roman" w:cs="Times New Roman"/>
          <w:sz w:val="24"/>
          <w:szCs w:val="24"/>
        </w:rPr>
      </w:pPr>
      <w:r w:rsidRPr="74BF1D31">
        <w:rPr>
          <w:rFonts w:ascii="Times New Roman" w:hAnsi="Times New Roman" w:cs="Times New Roman"/>
          <w:sz w:val="24"/>
          <w:szCs w:val="24"/>
        </w:rPr>
        <w:t xml:space="preserve">For respiratory diseases, the age group emerged as the most significant factor, with a high importance percentage of 89.24%. This highlights the strong association between age and respiratory health, indicating that older individuals are more susceptible to respiratory diseases. </w:t>
      </w:r>
      <w:r w:rsidRPr="74BF1D31">
        <w:rPr>
          <w:rFonts w:ascii="Times New Roman" w:hAnsi="Times New Roman" w:cs="Times New Roman"/>
          <w:sz w:val="24"/>
          <w:szCs w:val="24"/>
        </w:rPr>
        <w:lastRenderedPageBreak/>
        <w:t>Gender also played a notable role, although its contribution (6.35%) was relatively smaller compared to age. Additionally, the emissions of CO and PM10 were identified as minor factors, with importance percentages of 1.74% and 0.91%, respectively.</w:t>
      </w:r>
    </w:p>
    <w:p w14:paraId="448BAEB9" w14:textId="538D5C4A" w:rsidR="74BF1D31" w:rsidRDefault="74BF1D31" w:rsidP="74BF1D31">
      <w:pPr>
        <w:spacing w:line="360" w:lineRule="auto"/>
        <w:jc w:val="both"/>
        <w:rPr>
          <w:rFonts w:ascii="Times New Roman" w:hAnsi="Times New Roman" w:cs="Times New Roman"/>
          <w:sz w:val="24"/>
          <w:szCs w:val="24"/>
        </w:rPr>
      </w:pPr>
    </w:p>
    <w:p w14:paraId="791C3E38" w14:textId="6C6C90F5" w:rsidR="5700C1DB" w:rsidRDefault="5700C1DB" w:rsidP="74BF1D31">
      <w:pPr>
        <w:spacing w:line="360" w:lineRule="auto"/>
        <w:jc w:val="both"/>
        <w:rPr>
          <w:rFonts w:ascii="Times New Roman" w:hAnsi="Times New Roman" w:cs="Times New Roman"/>
          <w:sz w:val="24"/>
          <w:szCs w:val="24"/>
        </w:rPr>
      </w:pPr>
      <w:r w:rsidRPr="74BF1D31">
        <w:rPr>
          <w:rFonts w:ascii="Times New Roman" w:hAnsi="Times New Roman" w:cs="Times New Roman"/>
          <w:sz w:val="24"/>
          <w:szCs w:val="24"/>
        </w:rPr>
        <w:t>Similarly, in the analysis of circulatory diseases, the age group stood out as the dominant feature, accounting for an overwhelming 96.52% of the predictive power. This underscores the substantial impact of age on circulatory health, suggesting that older age groups are at higher risk. The emissions of CO followed with a contribution of 1.94%, while gender and PM10 emissions had lesser importance percentages of 0.57% and 0.3%, respectively.</w:t>
      </w:r>
    </w:p>
    <w:p w14:paraId="1ADF16D5" w14:textId="0E1AA362" w:rsidR="74BF1D31" w:rsidRDefault="74BF1D31" w:rsidP="74BF1D31">
      <w:pPr>
        <w:spacing w:line="360" w:lineRule="auto"/>
        <w:jc w:val="both"/>
        <w:rPr>
          <w:rFonts w:ascii="Times New Roman" w:hAnsi="Times New Roman" w:cs="Times New Roman"/>
          <w:sz w:val="24"/>
          <w:szCs w:val="24"/>
        </w:rPr>
      </w:pPr>
    </w:p>
    <w:p w14:paraId="55D0FE32" w14:textId="0F0EFE2C" w:rsidR="74BF1D31" w:rsidRDefault="74BF1D31" w:rsidP="74BF1D31">
      <w:pPr>
        <w:spacing w:line="360" w:lineRule="auto"/>
        <w:jc w:val="both"/>
        <w:rPr>
          <w:rFonts w:ascii="Times New Roman" w:hAnsi="Times New Roman" w:cs="Times New Roman"/>
          <w:sz w:val="24"/>
          <w:szCs w:val="24"/>
        </w:rPr>
      </w:pPr>
    </w:p>
    <w:p w14:paraId="3FD418A3" w14:textId="031FC85A" w:rsidR="5700C1DB" w:rsidRDefault="5700C1DB" w:rsidP="74BF1D31">
      <w:pPr>
        <w:spacing w:line="360" w:lineRule="auto"/>
        <w:jc w:val="both"/>
        <w:rPr>
          <w:rFonts w:ascii="Times New Roman" w:hAnsi="Times New Roman" w:cs="Times New Roman"/>
          <w:sz w:val="24"/>
          <w:szCs w:val="24"/>
        </w:rPr>
      </w:pPr>
      <w:r w:rsidRPr="74BF1D31">
        <w:rPr>
          <w:rFonts w:ascii="Times New Roman" w:hAnsi="Times New Roman" w:cs="Times New Roman"/>
          <w:sz w:val="24"/>
          <w:szCs w:val="24"/>
        </w:rPr>
        <w:t>These findings emphasize the significance of age as a major risk factor in both respiratory and circulatory diseases. It also highlights the potential role of pollutants, such as CO and PM10, although their impact appears to be relatively minor compared to age. Gender was found to have a modest influence on both disease types.</w:t>
      </w:r>
    </w:p>
    <w:p w14:paraId="5249EFAF" w14:textId="2D67EBC5" w:rsidR="74BF1D31" w:rsidRDefault="74BF1D31" w:rsidP="74BF1D31">
      <w:pPr>
        <w:spacing w:line="360" w:lineRule="auto"/>
        <w:jc w:val="both"/>
        <w:rPr>
          <w:rFonts w:ascii="Times New Roman" w:hAnsi="Times New Roman" w:cs="Times New Roman"/>
          <w:sz w:val="24"/>
          <w:szCs w:val="24"/>
        </w:rPr>
      </w:pPr>
    </w:p>
    <w:p w14:paraId="3E05F6AD" w14:textId="248BCEE4" w:rsidR="5700C1DB" w:rsidRDefault="5700C1DB" w:rsidP="74BF1D31">
      <w:pPr>
        <w:spacing w:line="360" w:lineRule="auto"/>
        <w:jc w:val="both"/>
      </w:pPr>
      <w:r w:rsidRPr="74BF1D31">
        <w:rPr>
          <w:rFonts w:ascii="Times New Roman" w:hAnsi="Times New Roman" w:cs="Times New Roman"/>
          <w:sz w:val="24"/>
          <w:szCs w:val="24"/>
        </w:rPr>
        <w:t>The results of this project contribute to our understanding of the relationship between pollution and health outcomes, specifically in the context of circulatory and respiratory diseases. They underscore the need for targeted interventions and policies to address the impact of pollution, particularly for vulnerable age groups. Future research could delve deeper into the specific mechanisms through which pollution affects these diseases and explore additional factors that may contribute to their occurrence and severity.</w:t>
      </w:r>
      <w:r>
        <w:br/>
      </w:r>
    </w:p>
    <w:p w14:paraId="27E203EB" w14:textId="48552D0F" w:rsidR="74BF1D31" w:rsidRDefault="00447A95" w:rsidP="00447A95">
      <w:pPr>
        <w:spacing w:after="160" w:line="259"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br w:type="page"/>
      </w:r>
    </w:p>
    <w:p w14:paraId="72D75C7C" w14:textId="77777777" w:rsidR="00535698" w:rsidRPr="00447A95" w:rsidRDefault="00535698" w:rsidP="00447A95">
      <w:pPr>
        <w:pStyle w:val="Heading1"/>
        <w:jc w:val="left"/>
      </w:pPr>
      <w:bookmarkStart w:id="11" w:name="_Toc1961313798"/>
      <w:bookmarkStart w:id="12" w:name="_Toc139156084"/>
      <w:r w:rsidRPr="00447A95">
        <w:lastRenderedPageBreak/>
        <w:t>References</w:t>
      </w:r>
      <w:bookmarkEnd w:id="11"/>
      <w:bookmarkEnd w:id="12"/>
    </w:p>
    <w:p w14:paraId="4B03E7FF" w14:textId="77777777" w:rsidR="00535698" w:rsidRPr="00E45F80" w:rsidRDefault="00535698" w:rsidP="002503C6">
      <w:pPr>
        <w:spacing w:line="360" w:lineRule="auto"/>
        <w:jc w:val="both"/>
        <w:rPr>
          <w:rFonts w:ascii="Times New Roman" w:hAnsi="Times New Roman" w:cs="Times New Roman"/>
          <w:sz w:val="24"/>
          <w:szCs w:val="24"/>
        </w:rPr>
      </w:pPr>
    </w:p>
    <w:p w14:paraId="6FE811A7" w14:textId="77777777" w:rsidR="00535698" w:rsidRPr="00E45F80" w:rsidRDefault="00535698" w:rsidP="002503C6">
      <w:pPr>
        <w:pStyle w:val="NormalWeb"/>
        <w:numPr>
          <w:ilvl w:val="0"/>
          <w:numId w:val="11"/>
        </w:numPr>
        <w:spacing w:before="0" w:beforeAutospacing="0" w:after="0" w:afterAutospacing="0" w:line="360" w:lineRule="auto"/>
        <w:jc w:val="both"/>
      </w:pPr>
      <w:r w:rsidRPr="00E45F80">
        <w:t xml:space="preserve">Centers for Disease Control and Prevention. (n.d.). Centers for Disease Control and Prevention </w:t>
      </w:r>
      <w:hyperlink r:id="rId45">
        <w:r w:rsidRPr="00E45F80">
          <w:rPr>
            <w:rStyle w:val="Hyperlink"/>
          </w:rPr>
          <w:t>https://wonder.cdc.gov/controller/datarequest/D140</w:t>
        </w:r>
      </w:hyperlink>
    </w:p>
    <w:p w14:paraId="34FA22B6" w14:textId="77777777" w:rsidR="00535698" w:rsidRPr="00E45F80" w:rsidRDefault="00535698" w:rsidP="002503C6">
      <w:pPr>
        <w:pStyle w:val="NormalWeb"/>
        <w:numPr>
          <w:ilvl w:val="0"/>
          <w:numId w:val="11"/>
        </w:numPr>
        <w:spacing w:before="0" w:beforeAutospacing="0" w:after="0" w:afterAutospacing="0" w:line="360" w:lineRule="auto"/>
        <w:jc w:val="both"/>
      </w:pPr>
      <w:r w:rsidRPr="00E45F80">
        <w:rPr>
          <w:i/>
          <w:iCs/>
        </w:rPr>
        <w:t>Air Data: Air Quality Data Collected at Outdoor Monitors Across the US | US EPA</w:t>
      </w:r>
      <w:r w:rsidRPr="00E45F80">
        <w:t xml:space="preserve">. (2022, October 13). US EPA. </w:t>
      </w:r>
      <w:hyperlink r:id="rId46">
        <w:r w:rsidRPr="00E45F80">
          <w:rPr>
            <w:rStyle w:val="Hyperlink"/>
          </w:rPr>
          <w:t>https://www.epa.gov/outdoor-air-quality-data</w:t>
        </w:r>
      </w:hyperlink>
    </w:p>
    <w:p w14:paraId="7B128172" w14:textId="77777777" w:rsidR="00535698" w:rsidRPr="00E45F80" w:rsidRDefault="00535698" w:rsidP="002503C6">
      <w:pPr>
        <w:pStyle w:val="ListParagraph"/>
        <w:numPr>
          <w:ilvl w:val="0"/>
          <w:numId w:val="11"/>
        </w:numPr>
        <w:spacing w:after="0" w:line="360" w:lineRule="auto"/>
        <w:jc w:val="both"/>
        <w:rPr>
          <w:sz w:val="24"/>
          <w:szCs w:val="24"/>
        </w:rPr>
      </w:pPr>
      <w:r w:rsidRPr="00E45F80">
        <w:rPr>
          <w:sz w:val="24"/>
          <w:szCs w:val="24"/>
        </w:rPr>
        <w:t xml:space="preserve">Google. (n.d.). </w:t>
      </w:r>
      <w:r w:rsidRPr="00E45F80">
        <w:rPr>
          <w:i/>
          <w:iCs/>
          <w:sz w:val="24"/>
          <w:szCs w:val="24"/>
        </w:rPr>
        <w:t xml:space="preserve">States.csv </w:t>
      </w:r>
      <w:proofErr w:type="gramStart"/>
      <w:r w:rsidRPr="00E45F80">
        <w:rPr>
          <w:i/>
          <w:iCs/>
          <w:sz w:val="24"/>
          <w:szCs w:val="24"/>
        </w:rPr>
        <w:t>|  dataset</w:t>
      </w:r>
      <w:proofErr w:type="gramEnd"/>
      <w:r w:rsidRPr="00E45F80">
        <w:rPr>
          <w:i/>
          <w:iCs/>
          <w:sz w:val="24"/>
          <w:szCs w:val="24"/>
        </w:rPr>
        <w:t xml:space="preserve"> publishing language  |  google for developers</w:t>
      </w:r>
      <w:r w:rsidRPr="00E45F80">
        <w:rPr>
          <w:sz w:val="24"/>
          <w:szCs w:val="24"/>
        </w:rPr>
        <w:t xml:space="preserve">. Google. </w:t>
      </w:r>
      <w:hyperlink r:id="rId47">
        <w:r w:rsidRPr="00E45F80">
          <w:rPr>
            <w:rStyle w:val="Hyperlink"/>
            <w:rFonts w:eastAsia="Menlo"/>
            <w:sz w:val="24"/>
            <w:szCs w:val="24"/>
          </w:rPr>
          <w:t>https://developers.google.com/public-data/docs/canonical/states_csv</w:t>
        </w:r>
      </w:hyperlink>
    </w:p>
    <w:p w14:paraId="4C58E06B" w14:textId="77777777" w:rsidR="00A27BFE" w:rsidRPr="00E45F80" w:rsidRDefault="00A27BFE" w:rsidP="002503C6">
      <w:pPr>
        <w:spacing w:before="240" w:after="240" w:line="360" w:lineRule="auto"/>
        <w:jc w:val="both"/>
        <w:rPr>
          <w:rFonts w:ascii="Times New Roman" w:eastAsia="Times New Roman" w:hAnsi="Times New Roman" w:cs="Times New Roman"/>
          <w:bCs/>
          <w:sz w:val="24"/>
          <w:szCs w:val="24"/>
          <w:highlight w:val="white"/>
        </w:rPr>
      </w:pPr>
    </w:p>
    <w:sectPr w:rsidR="00A27BFE" w:rsidRPr="00E45F80" w:rsidSect="003F178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4D52F3" w14:textId="77777777" w:rsidR="008045F0" w:rsidRDefault="008045F0" w:rsidP="004B701F">
      <w:pPr>
        <w:spacing w:line="240" w:lineRule="auto"/>
      </w:pPr>
      <w:r>
        <w:separator/>
      </w:r>
    </w:p>
  </w:endnote>
  <w:endnote w:type="continuationSeparator" w:id="0">
    <w:p w14:paraId="782068A3" w14:textId="77777777" w:rsidR="008045F0" w:rsidRDefault="008045F0" w:rsidP="004B701F">
      <w:pPr>
        <w:spacing w:line="240" w:lineRule="auto"/>
      </w:pPr>
      <w:r>
        <w:continuationSeparator/>
      </w:r>
    </w:p>
  </w:endnote>
  <w:endnote w:type="continuationNotice" w:id="1">
    <w:p w14:paraId="5A6DEF04" w14:textId="77777777" w:rsidR="008045F0" w:rsidRDefault="008045F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Menlo">
    <w:altName w:val="Cambri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740138"/>
      <w:docPartObj>
        <w:docPartGallery w:val="Page Numbers (Bottom of Page)"/>
        <w:docPartUnique/>
      </w:docPartObj>
    </w:sdtPr>
    <w:sdtContent>
      <w:p w14:paraId="615D0DA8" w14:textId="747C4054" w:rsidR="004B701F" w:rsidRDefault="004B701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247D470" w14:textId="77777777" w:rsidR="004B701F" w:rsidRDefault="004B70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50019C" w14:textId="77777777" w:rsidR="008045F0" w:rsidRDefault="008045F0" w:rsidP="004B701F">
      <w:pPr>
        <w:spacing w:line="240" w:lineRule="auto"/>
      </w:pPr>
      <w:r>
        <w:separator/>
      </w:r>
    </w:p>
  </w:footnote>
  <w:footnote w:type="continuationSeparator" w:id="0">
    <w:p w14:paraId="361726E4" w14:textId="77777777" w:rsidR="008045F0" w:rsidRDefault="008045F0" w:rsidP="004B701F">
      <w:pPr>
        <w:spacing w:line="240" w:lineRule="auto"/>
      </w:pPr>
      <w:r>
        <w:continuationSeparator/>
      </w:r>
    </w:p>
  </w:footnote>
  <w:footnote w:type="continuationNotice" w:id="1">
    <w:p w14:paraId="5E4764B7" w14:textId="77777777" w:rsidR="008045F0" w:rsidRDefault="008045F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98837" w14:textId="66CAE248" w:rsidR="004B701F" w:rsidRDefault="004B701F">
    <w:pPr>
      <w:pStyle w:val="Header"/>
    </w:pPr>
    <w:r w:rsidRPr="004B701F">
      <w:t>ALY6150: Healthcare/Pharmaceutical Data and Applications</w:t>
    </w:r>
  </w:p>
  <w:p w14:paraId="36BA165D" w14:textId="77777777" w:rsidR="004B701F" w:rsidRDefault="004B70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F3021"/>
    <w:multiLevelType w:val="hybridMultilevel"/>
    <w:tmpl w:val="FFFFFFFF"/>
    <w:lvl w:ilvl="0" w:tplc="C50E3140">
      <w:start w:val="1"/>
      <w:numFmt w:val="bullet"/>
      <w:lvlText w:val=""/>
      <w:lvlJc w:val="left"/>
      <w:pPr>
        <w:ind w:left="720" w:hanging="360"/>
      </w:pPr>
      <w:rPr>
        <w:rFonts w:ascii="Symbol" w:hAnsi="Symbol" w:hint="default"/>
      </w:rPr>
    </w:lvl>
    <w:lvl w:ilvl="1" w:tplc="F5CC295C">
      <w:start w:val="1"/>
      <w:numFmt w:val="bullet"/>
      <w:lvlText w:val="o"/>
      <w:lvlJc w:val="left"/>
      <w:pPr>
        <w:ind w:left="1440" w:hanging="360"/>
      </w:pPr>
      <w:rPr>
        <w:rFonts w:ascii="Courier New" w:hAnsi="Courier New" w:hint="default"/>
      </w:rPr>
    </w:lvl>
    <w:lvl w:ilvl="2" w:tplc="051C5A4A">
      <w:start w:val="1"/>
      <w:numFmt w:val="bullet"/>
      <w:lvlText w:val=""/>
      <w:lvlJc w:val="left"/>
      <w:pPr>
        <w:ind w:left="2160" w:hanging="360"/>
      </w:pPr>
      <w:rPr>
        <w:rFonts w:ascii="Wingdings" w:hAnsi="Wingdings" w:hint="default"/>
      </w:rPr>
    </w:lvl>
    <w:lvl w:ilvl="3" w:tplc="5E648180">
      <w:start w:val="1"/>
      <w:numFmt w:val="bullet"/>
      <w:lvlText w:val=""/>
      <w:lvlJc w:val="left"/>
      <w:pPr>
        <w:ind w:left="2880" w:hanging="360"/>
      </w:pPr>
      <w:rPr>
        <w:rFonts w:ascii="Symbol" w:hAnsi="Symbol" w:hint="default"/>
      </w:rPr>
    </w:lvl>
    <w:lvl w:ilvl="4" w:tplc="9BA8277A">
      <w:start w:val="1"/>
      <w:numFmt w:val="bullet"/>
      <w:lvlText w:val="o"/>
      <w:lvlJc w:val="left"/>
      <w:pPr>
        <w:ind w:left="3600" w:hanging="360"/>
      </w:pPr>
      <w:rPr>
        <w:rFonts w:ascii="Courier New" w:hAnsi="Courier New" w:hint="default"/>
      </w:rPr>
    </w:lvl>
    <w:lvl w:ilvl="5" w:tplc="D39EFACC">
      <w:start w:val="1"/>
      <w:numFmt w:val="bullet"/>
      <w:lvlText w:val=""/>
      <w:lvlJc w:val="left"/>
      <w:pPr>
        <w:ind w:left="4320" w:hanging="360"/>
      </w:pPr>
      <w:rPr>
        <w:rFonts w:ascii="Wingdings" w:hAnsi="Wingdings" w:hint="default"/>
      </w:rPr>
    </w:lvl>
    <w:lvl w:ilvl="6" w:tplc="28F830AC">
      <w:start w:val="1"/>
      <w:numFmt w:val="bullet"/>
      <w:lvlText w:val=""/>
      <w:lvlJc w:val="left"/>
      <w:pPr>
        <w:ind w:left="5040" w:hanging="360"/>
      </w:pPr>
      <w:rPr>
        <w:rFonts w:ascii="Symbol" w:hAnsi="Symbol" w:hint="default"/>
      </w:rPr>
    </w:lvl>
    <w:lvl w:ilvl="7" w:tplc="928EF6EE">
      <w:start w:val="1"/>
      <w:numFmt w:val="bullet"/>
      <w:lvlText w:val="o"/>
      <w:lvlJc w:val="left"/>
      <w:pPr>
        <w:ind w:left="5760" w:hanging="360"/>
      </w:pPr>
      <w:rPr>
        <w:rFonts w:ascii="Courier New" w:hAnsi="Courier New" w:hint="default"/>
      </w:rPr>
    </w:lvl>
    <w:lvl w:ilvl="8" w:tplc="96A47C2A">
      <w:start w:val="1"/>
      <w:numFmt w:val="bullet"/>
      <w:lvlText w:val=""/>
      <w:lvlJc w:val="left"/>
      <w:pPr>
        <w:ind w:left="6480" w:hanging="360"/>
      </w:pPr>
      <w:rPr>
        <w:rFonts w:ascii="Wingdings" w:hAnsi="Wingdings" w:hint="default"/>
      </w:rPr>
    </w:lvl>
  </w:abstractNum>
  <w:abstractNum w:abstractNumId="1" w15:restartNumberingAfterBreak="0">
    <w:nsid w:val="03CE56B9"/>
    <w:multiLevelType w:val="hybridMultilevel"/>
    <w:tmpl w:val="FFFFFFFF"/>
    <w:lvl w:ilvl="0" w:tplc="49AE1648">
      <w:start w:val="1"/>
      <w:numFmt w:val="bullet"/>
      <w:lvlText w:val=""/>
      <w:lvlJc w:val="left"/>
      <w:pPr>
        <w:ind w:left="720" w:hanging="360"/>
      </w:pPr>
      <w:rPr>
        <w:rFonts w:ascii="Symbol" w:hAnsi="Symbol" w:hint="default"/>
      </w:rPr>
    </w:lvl>
    <w:lvl w:ilvl="1" w:tplc="1DDCC326">
      <w:start w:val="1"/>
      <w:numFmt w:val="bullet"/>
      <w:lvlText w:val="o"/>
      <w:lvlJc w:val="left"/>
      <w:pPr>
        <w:ind w:left="1440" w:hanging="360"/>
      </w:pPr>
      <w:rPr>
        <w:rFonts w:ascii="Courier New" w:hAnsi="Courier New" w:hint="default"/>
      </w:rPr>
    </w:lvl>
    <w:lvl w:ilvl="2" w:tplc="06F2B16A">
      <w:start w:val="1"/>
      <w:numFmt w:val="bullet"/>
      <w:lvlText w:val=""/>
      <w:lvlJc w:val="left"/>
      <w:pPr>
        <w:ind w:left="2160" w:hanging="360"/>
      </w:pPr>
      <w:rPr>
        <w:rFonts w:ascii="Wingdings" w:hAnsi="Wingdings" w:hint="default"/>
      </w:rPr>
    </w:lvl>
    <w:lvl w:ilvl="3" w:tplc="B2364F58">
      <w:start w:val="1"/>
      <w:numFmt w:val="bullet"/>
      <w:lvlText w:val=""/>
      <w:lvlJc w:val="left"/>
      <w:pPr>
        <w:ind w:left="2880" w:hanging="360"/>
      </w:pPr>
      <w:rPr>
        <w:rFonts w:ascii="Symbol" w:hAnsi="Symbol" w:hint="default"/>
      </w:rPr>
    </w:lvl>
    <w:lvl w:ilvl="4" w:tplc="665E7F7E">
      <w:start w:val="1"/>
      <w:numFmt w:val="bullet"/>
      <w:lvlText w:val="o"/>
      <w:lvlJc w:val="left"/>
      <w:pPr>
        <w:ind w:left="3600" w:hanging="360"/>
      </w:pPr>
      <w:rPr>
        <w:rFonts w:ascii="Courier New" w:hAnsi="Courier New" w:hint="default"/>
      </w:rPr>
    </w:lvl>
    <w:lvl w:ilvl="5" w:tplc="9CDE5D82">
      <w:start w:val="1"/>
      <w:numFmt w:val="bullet"/>
      <w:lvlText w:val=""/>
      <w:lvlJc w:val="left"/>
      <w:pPr>
        <w:ind w:left="4320" w:hanging="360"/>
      </w:pPr>
      <w:rPr>
        <w:rFonts w:ascii="Wingdings" w:hAnsi="Wingdings" w:hint="default"/>
      </w:rPr>
    </w:lvl>
    <w:lvl w:ilvl="6" w:tplc="9E84BE02">
      <w:start w:val="1"/>
      <w:numFmt w:val="bullet"/>
      <w:lvlText w:val=""/>
      <w:lvlJc w:val="left"/>
      <w:pPr>
        <w:ind w:left="5040" w:hanging="360"/>
      </w:pPr>
      <w:rPr>
        <w:rFonts w:ascii="Symbol" w:hAnsi="Symbol" w:hint="default"/>
      </w:rPr>
    </w:lvl>
    <w:lvl w:ilvl="7" w:tplc="C49620B2">
      <w:start w:val="1"/>
      <w:numFmt w:val="bullet"/>
      <w:lvlText w:val="o"/>
      <w:lvlJc w:val="left"/>
      <w:pPr>
        <w:ind w:left="5760" w:hanging="360"/>
      </w:pPr>
      <w:rPr>
        <w:rFonts w:ascii="Courier New" w:hAnsi="Courier New" w:hint="default"/>
      </w:rPr>
    </w:lvl>
    <w:lvl w:ilvl="8" w:tplc="C5B42BE6">
      <w:start w:val="1"/>
      <w:numFmt w:val="bullet"/>
      <w:lvlText w:val=""/>
      <w:lvlJc w:val="left"/>
      <w:pPr>
        <w:ind w:left="6480" w:hanging="360"/>
      </w:pPr>
      <w:rPr>
        <w:rFonts w:ascii="Wingdings" w:hAnsi="Wingdings" w:hint="default"/>
      </w:rPr>
    </w:lvl>
  </w:abstractNum>
  <w:abstractNum w:abstractNumId="2" w15:restartNumberingAfterBreak="0">
    <w:nsid w:val="0D6CB67B"/>
    <w:multiLevelType w:val="hybridMultilevel"/>
    <w:tmpl w:val="FFFFFFFF"/>
    <w:lvl w:ilvl="0" w:tplc="7584ED70">
      <w:start w:val="1"/>
      <w:numFmt w:val="bullet"/>
      <w:lvlText w:val=""/>
      <w:lvlJc w:val="left"/>
      <w:pPr>
        <w:ind w:left="720" w:hanging="360"/>
      </w:pPr>
      <w:rPr>
        <w:rFonts w:ascii="Symbol" w:hAnsi="Symbol" w:hint="default"/>
      </w:rPr>
    </w:lvl>
    <w:lvl w:ilvl="1" w:tplc="5EFA2CF4">
      <w:start w:val="1"/>
      <w:numFmt w:val="bullet"/>
      <w:lvlText w:val="o"/>
      <w:lvlJc w:val="left"/>
      <w:pPr>
        <w:ind w:left="1440" w:hanging="360"/>
      </w:pPr>
      <w:rPr>
        <w:rFonts w:ascii="Courier New" w:hAnsi="Courier New" w:hint="default"/>
      </w:rPr>
    </w:lvl>
    <w:lvl w:ilvl="2" w:tplc="F7EA78C2">
      <w:start w:val="1"/>
      <w:numFmt w:val="bullet"/>
      <w:lvlText w:val=""/>
      <w:lvlJc w:val="left"/>
      <w:pPr>
        <w:ind w:left="2160" w:hanging="360"/>
      </w:pPr>
      <w:rPr>
        <w:rFonts w:ascii="Wingdings" w:hAnsi="Wingdings" w:hint="default"/>
      </w:rPr>
    </w:lvl>
    <w:lvl w:ilvl="3" w:tplc="290C110C">
      <w:start w:val="1"/>
      <w:numFmt w:val="bullet"/>
      <w:lvlText w:val=""/>
      <w:lvlJc w:val="left"/>
      <w:pPr>
        <w:ind w:left="2880" w:hanging="360"/>
      </w:pPr>
      <w:rPr>
        <w:rFonts w:ascii="Symbol" w:hAnsi="Symbol" w:hint="default"/>
      </w:rPr>
    </w:lvl>
    <w:lvl w:ilvl="4" w:tplc="36BC1B56">
      <w:start w:val="1"/>
      <w:numFmt w:val="bullet"/>
      <w:lvlText w:val="o"/>
      <w:lvlJc w:val="left"/>
      <w:pPr>
        <w:ind w:left="3600" w:hanging="360"/>
      </w:pPr>
      <w:rPr>
        <w:rFonts w:ascii="Courier New" w:hAnsi="Courier New" w:hint="default"/>
      </w:rPr>
    </w:lvl>
    <w:lvl w:ilvl="5" w:tplc="16C60370">
      <w:start w:val="1"/>
      <w:numFmt w:val="bullet"/>
      <w:lvlText w:val=""/>
      <w:lvlJc w:val="left"/>
      <w:pPr>
        <w:ind w:left="4320" w:hanging="360"/>
      </w:pPr>
      <w:rPr>
        <w:rFonts w:ascii="Wingdings" w:hAnsi="Wingdings" w:hint="default"/>
      </w:rPr>
    </w:lvl>
    <w:lvl w:ilvl="6" w:tplc="3A52B4D0">
      <w:start w:val="1"/>
      <w:numFmt w:val="bullet"/>
      <w:lvlText w:val=""/>
      <w:lvlJc w:val="left"/>
      <w:pPr>
        <w:ind w:left="5040" w:hanging="360"/>
      </w:pPr>
      <w:rPr>
        <w:rFonts w:ascii="Symbol" w:hAnsi="Symbol" w:hint="default"/>
      </w:rPr>
    </w:lvl>
    <w:lvl w:ilvl="7" w:tplc="17FEB698">
      <w:start w:val="1"/>
      <w:numFmt w:val="bullet"/>
      <w:lvlText w:val="o"/>
      <w:lvlJc w:val="left"/>
      <w:pPr>
        <w:ind w:left="5760" w:hanging="360"/>
      </w:pPr>
      <w:rPr>
        <w:rFonts w:ascii="Courier New" w:hAnsi="Courier New" w:hint="default"/>
      </w:rPr>
    </w:lvl>
    <w:lvl w:ilvl="8" w:tplc="65E0A8FC">
      <w:start w:val="1"/>
      <w:numFmt w:val="bullet"/>
      <w:lvlText w:val=""/>
      <w:lvlJc w:val="left"/>
      <w:pPr>
        <w:ind w:left="6480" w:hanging="360"/>
      </w:pPr>
      <w:rPr>
        <w:rFonts w:ascii="Wingdings" w:hAnsi="Wingdings" w:hint="default"/>
      </w:rPr>
    </w:lvl>
  </w:abstractNum>
  <w:abstractNum w:abstractNumId="3" w15:restartNumberingAfterBreak="0">
    <w:nsid w:val="1BA52832"/>
    <w:multiLevelType w:val="hybridMultilevel"/>
    <w:tmpl w:val="FFFFFFFF"/>
    <w:lvl w:ilvl="0" w:tplc="401004BA">
      <w:start w:val="1"/>
      <w:numFmt w:val="bullet"/>
      <w:lvlText w:val=""/>
      <w:lvlJc w:val="left"/>
      <w:pPr>
        <w:ind w:left="720" w:hanging="360"/>
      </w:pPr>
      <w:rPr>
        <w:rFonts w:ascii="Symbol" w:hAnsi="Symbol" w:hint="default"/>
      </w:rPr>
    </w:lvl>
    <w:lvl w:ilvl="1" w:tplc="AA58A6E6">
      <w:start w:val="1"/>
      <w:numFmt w:val="bullet"/>
      <w:lvlText w:val="o"/>
      <w:lvlJc w:val="left"/>
      <w:pPr>
        <w:ind w:left="1440" w:hanging="360"/>
      </w:pPr>
      <w:rPr>
        <w:rFonts w:ascii="Courier New" w:hAnsi="Courier New" w:hint="default"/>
      </w:rPr>
    </w:lvl>
    <w:lvl w:ilvl="2" w:tplc="53AC735A">
      <w:start w:val="1"/>
      <w:numFmt w:val="bullet"/>
      <w:lvlText w:val=""/>
      <w:lvlJc w:val="left"/>
      <w:pPr>
        <w:ind w:left="2160" w:hanging="360"/>
      </w:pPr>
      <w:rPr>
        <w:rFonts w:ascii="Wingdings" w:hAnsi="Wingdings" w:hint="default"/>
      </w:rPr>
    </w:lvl>
    <w:lvl w:ilvl="3" w:tplc="AA24B292">
      <w:start w:val="1"/>
      <w:numFmt w:val="bullet"/>
      <w:lvlText w:val=""/>
      <w:lvlJc w:val="left"/>
      <w:pPr>
        <w:ind w:left="2880" w:hanging="360"/>
      </w:pPr>
      <w:rPr>
        <w:rFonts w:ascii="Symbol" w:hAnsi="Symbol" w:hint="default"/>
      </w:rPr>
    </w:lvl>
    <w:lvl w:ilvl="4" w:tplc="02F4BA8C">
      <w:start w:val="1"/>
      <w:numFmt w:val="bullet"/>
      <w:lvlText w:val="o"/>
      <w:lvlJc w:val="left"/>
      <w:pPr>
        <w:ind w:left="3600" w:hanging="360"/>
      </w:pPr>
      <w:rPr>
        <w:rFonts w:ascii="Courier New" w:hAnsi="Courier New" w:hint="default"/>
      </w:rPr>
    </w:lvl>
    <w:lvl w:ilvl="5" w:tplc="083A1564">
      <w:start w:val="1"/>
      <w:numFmt w:val="bullet"/>
      <w:lvlText w:val=""/>
      <w:lvlJc w:val="left"/>
      <w:pPr>
        <w:ind w:left="4320" w:hanging="360"/>
      </w:pPr>
      <w:rPr>
        <w:rFonts w:ascii="Wingdings" w:hAnsi="Wingdings" w:hint="default"/>
      </w:rPr>
    </w:lvl>
    <w:lvl w:ilvl="6" w:tplc="FBF80866">
      <w:start w:val="1"/>
      <w:numFmt w:val="bullet"/>
      <w:lvlText w:val=""/>
      <w:lvlJc w:val="left"/>
      <w:pPr>
        <w:ind w:left="5040" w:hanging="360"/>
      </w:pPr>
      <w:rPr>
        <w:rFonts w:ascii="Symbol" w:hAnsi="Symbol" w:hint="default"/>
      </w:rPr>
    </w:lvl>
    <w:lvl w:ilvl="7" w:tplc="AFC6AF8E">
      <w:start w:val="1"/>
      <w:numFmt w:val="bullet"/>
      <w:lvlText w:val="o"/>
      <w:lvlJc w:val="left"/>
      <w:pPr>
        <w:ind w:left="5760" w:hanging="360"/>
      </w:pPr>
      <w:rPr>
        <w:rFonts w:ascii="Courier New" w:hAnsi="Courier New" w:hint="default"/>
      </w:rPr>
    </w:lvl>
    <w:lvl w:ilvl="8" w:tplc="6A6E7086">
      <w:start w:val="1"/>
      <w:numFmt w:val="bullet"/>
      <w:lvlText w:val=""/>
      <w:lvlJc w:val="left"/>
      <w:pPr>
        <w:ind w:left="6480" w:hanging="360"/>
      </w:pPr>
      <w:rPr>
        <w:rFonts w:ascii="Wingdings" w:hAnsi="Wingdings" w:hint="default"/>
      </w:rPr>
    </w:lvl>
  </w:abstractNum>
  <w:abstractNum w:abstractNumId="4" w15:restartNumberingAfterBreak="0">
    <w:nsid w:val="1BE7BC9D"/>
    <w:multiLevelType w:val="hybridMultilevel"/>
    <w:tmpl w:val="FFFFFFFF"/>
    <w:lvl w:ilvl="0" w:tplc="0BDA11B0">
      <w:start w:val="1"/>
      <w:numFmt w:val="bullet"/>
      <w:lvlText w:val=""/>
      <w:lvlJc w:val="left"/>
      <w:pPr>
        <w:ind w:left="720" w:hanging="360"/>
      </w:pPr>
      <w:rPr>
        <w:rFonts w:ascii="Symbol" w:hAnsi="Symbol" w:hint="default"/>
      </w:rPr>
    </w:lvl>
    <w:lvl w:ilvl="1" w:tplc="14A0B074">
      <w:start w:val="1"/>
      <w:numFmt w:val="bullet"/>
      <w:lvlText w:val="o"/>
      <w:lvlJc w:val="left"/>
      <w:pPr>
        <w:ind w:left="1440" w:hanging="360"/>
      </w:pPr>
      <w:rPr>
        <w:rFonts w:ascii="Courier New" w:hAnsi="Courier New" w:hint="default"/>
      </w:rPr>
    </w:lvl>
    <w:lvl w:ilvl="2" w:tplc="D9DA2F70">
      <w:start w:val="1"/>
      <w:numFmt w:val="bullet"/>
      <w:lvlText w:val=""/>
      <w:lvlJc w:val="left"/>
      <w:pPr>
        <w:ind w:left="2160" w:hanging="360"/>
      </w:pPr>
      <w:rPr>
        <w:rFonts w:ascii="Wingdings" w:hAnsi="Wingdings" w:hint="default"/>
      </w:rPr>
    </w:lvl>
    <w:lvl w:ilvl="3" w:tplc="262AA562">
      <w:start w:val="1"/>
      <w:numFmt w:val="bullet"/>
      <w:lvlText w:val=""/>
      <w:lvlJc w:val="left"/>
      <w:pPr>
        <w:ind w:left="2880" w:hanging="360"/>
      </w:pPr>
      <w:rPr>
        <w:rFonts w:ascii="Symbol" w:hAnsi="Symbol" w:hint="default"/>
      </w:rPr>
    </w:lvl>
    <w:lvl w:ilvl="4" w:tplc="25DE00AA">
      <w:start w:val="1"/>
      <w:numFmt w:val="bullet"/>
      <w:lvlText w:val="o"/>
      <w:lvlJc w:val="left"/>
      <w:pPr>
        <w:ind w:left="3600" w:hanging="360"/>
      </w:pPr>
      <w:rPr>
        <w:rFonts w:ascii="Courier New" w:hAnsi="Courier New" w:hint="default"/>
      </w:rPr>
    </w:lvl>
    <w:lvl w:ilvl="5" w:tplc="B9F8E382">
      <w:start w:val="1"/>
      <w:numFmt w:val="bullet"/>
      <w:lvlText w:val=""/>
      <w:lvlJc w:val="left"/>
      <w:pPr>
        <w:ind w:left="4320" w:hanging="360"/>
      </w:pPr>
      <w:rPr>
        <w:rFonts w:ascii="Wingdings" w:hAnsi="Wingdings" w:hint="default"/>
      </w:rPr>
    </w:lvl>
    <w:lvl w:ilvl="6" w:tplc="A7EA5598">
      <w:start w:val="1"/>
      <w:numFmt w:val="bullet"/>
      <w:lvlText w:val=""/>
      <w:lvlJc w:val="left"/>
      <w:pPr>
        <w:ind w:left="5040" w:hanging="360"/>
      </w:pPr>
      <w:rPr>
        <w:rFonts w:ascii="Symbol" w:hAnsi="Symbol" w:hint="default"/>
      </w:rPr>
    </w:lvl>
    <w:lvl w:ilvl="7" w:tplc="3636039A">
      <w:start w:val="1"/>
      <w:numFmt w:val="bullet"/>
      <w:lvlText w:val="o"/>
      <w:lvlJc w:val="left"/>
      <w:pPr>
        <w:ind w:left="5760" w:hanging="360"/>
      </w:pPr>
      <w:rPr>
        <w:rFonts w:ascii="Courier New" w:hAnsi="Courier New" w:hint="default"/>
      </w:rPr>
    </w:lvl>
    <w:lvl w:ilvl="8" w:tplc="9AD448D0">
      <w:start w:val="1"/>
      <w:numFmt w:val="bullet"/>
      <w:lvlText w:val=""/>
      <w:lvlJc w:val="left"/>
      <w:pPr>
        <w:ind w:left="6480" w:hanging="360"/>
      </w:pPr>
      <w:rPr>
        <w:rFonts w:ascii="Wingdings" w:hAnsi="Wingdings" w:hint="default"/>
      </w:rPr>
    </w:lvl>
  </w:abstractNum>
  <w:abstractNum w:abstractNumId="5" w15:restartNumberingAfterBreak="0">
    <w:nsid w:val="44220734"/>
    <w:multiLevelType w:val="hybridMultilevel"/>
    <w:tmpl w:val="F40CF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D9F209"/>
    <w:multiLevelType w:val="hybridMultilevel"/>
    <w:tmpl w:val="FFFFFFFF"/>
    <w:lvl w:ilvl="0" w:tplc="2A3E0906">
      <w:start w:val="1"/>
      <w:numFmt w:val="bullet"/>
      <w:lvlText w:val=""/>
      <w:lvlJc w:val="left"/>
      <w:pPr>
        <w:ind w:left="720" w:hanging="360"/>
      </w:pPr>
      <w:rPr>
        <w:rFonts w:ascii="Symbol" w:hAnsi="Symbol" w:hint="default"/>
      </w:rPr>
    </w:lvl>
    <w:lvl w:ilvl="1" w:tplc="72FEEB7C">
      <w:start w:val="1"/>
      <w:numFmt w:val="bullet"/>
      <w:lvlText w:val="o"/>
      <w:lvlJc w:val="left"/>
      <w:pPr>
        <w:ind w:left="1440" w:hanging="360"/>
      </w:pPr>
      <w:rPr>
        <w:rFonts w:ascii="Courier New" w:hAnsi="Courier New" w:hint="default"/>
      </w:rPr>
    </w:lvl>
    <w:lvl w:ilvl="2" w:tplc="A31AB34E">
      <w:start w:val="1"/>
      <w:numFmt w:val="bullet"/>
      <w:lvlText w:val=""/>
      <w:lvlJc w:val="left"/>
      <w:pPr>
        <w:ind w:left="2160" w:hanging="360"/>
      </w:pPr>
      <w:rPr>
        <w:rFonts w:ascii="Wingdings" w:hAnsi="Wingdings" w:hint="default"/>
      </w:rPr>
    </w:lvl>
    <w:lvl w:ilvl="3" w:tplc="5CCEB33A">
      <w:start w:val="1"/>
      <w:numFmt w:val="bullet"/>
      <w:lvlText w:val=""/>
      <w:lvlJc w:val="left"/>
      <w:pPr>
        <w:ind w:left="2880" w:hanging="360"/>
      </w:pPr>
      <w:rPr>
        <w:rFonts w:ascii="Symbol" w:hAnsi="Symbol" w:hint="default"/>
      </w:rPr>
    </w:lvl>
    <w:lvl w:ilvl="4" w:tplc="3E36ED10">
      <w:start w:val="1"/>
      <w:numFmt w:val="bullet"/>
      <w:lvlText w:val="o"/>
      <w:lvlJc w:val="left"/>
      <w:pPr>
        <w:ind w:left="3600" w:hanging="360"/>
      </w:pPr>
      <w:rPr>
        <w:rFonts w:ascii="Courier New" w:hAnsi="Courier New" w:hint="default"/>
      </w:rPr>
    </w:lvl>
    <w:lvl w:ilvl="5" w:tplc="2F54F146">
      <w:start w:val="1"/>
      <w:numFmt w:val="bullet"/>
      <w:lvlText w:val=""/>
      <w:lvlJc w:val="left"/>
      <w:pPr>
        <w:ind w:left="4320" w:hanging="360"/>
      </w:pPr>
      <w:rPr>
        <w:rFonts w:ascii="Wingdings" w:hAnsi="Wingdings" w:hint="default"/>
      </w:rPr>
    </w:lvl>
    <w:lvl w:ilvl="6" w:tplc="C47A0A48">
      <w:start w:val="1"/>
      <w:numFmt w:val="bullet"/>
      <w:lvlText w:val=""/>
      <w:lvlJc w:val="left"/>
      <w:pPr>
        <w:ind w:left="5040" w:hanging="360"/>
      </w:pPr>
      <w:rPr>
        <w:rFonts w:ascii="Symbol" w:hAnsi="Symbol" w:hint="default"/>
      </w:rPr>
    </w:lvl>
    <w:lvl w:ilvl="7" w:tplc="AFCC95E4">
      <w:start w:val="1"/>
      <w:numFmt w:val="bullet"/>
      <w:lvlText w:val="o"/>
      <w:lvlJc w:val="left"/>
      <w:pPr>
        <w:ind w:left="5760" w:hanging="360"/>
      </w:pPr>
      <w:rPr>
        <w:rFonts w:ascii="Courier New" w:hAnsi="Courier New" w:hint="default"/>
      </w:rPr>
    </w:lvl>
    <w:lvl w:ilvl="8" w:tplc="BCD6E738">
      <w:start w:val="1"/>
      <w:numFmt w:val="bullet"/>
      <w:lvlText w:val=""/>
      <w:lvlJc w:val="left"/>
      <w:pPr>
        <w:ind w:left="6480" w:hanging="360"/>
      </w:pPr>
      <w:rPr>
        <w:rFonts w:ascii="Wingdings" w:hAnsi="Wingdings" w:hint="default"/>
      </w:rPr>
    </w:lvl>
  </w:abstractNum>
  <w:abstractNum w:abstractNumId="7" w15:restartNumberingAfterBreak="0">
    <w:nsid w:val="4E8E6AFC"/>
    <w:multiLevelType w:val="hybridMultilevel"/>
    <w:tmpl w:val="C33EB76C"/>
    <w:lvl w:ilvl="0" w:tplc="FFFFFFFF">
      <w:start w:val="1"/>
      <w:numFmt w:val="bullet"/>
      <w:pStyle w:val="MyHeading2"/>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222800"/>
    <w:multiLevelType w:val="hybridMultilevel"/>
    <w:tmpl w:val="FFFFFFFF"/>
    <w:lvl w:ilvl="0" w:tplc="5036A9F4">
      <w:start w:val="1"/>
      <w:numFmt w:val="bullet"/>
      <w:lvlText w:val=""/>
      <w:lvlJc w:val="left"/>
      <w:pPr>
        <w:ind w:left="720" w:hanging="360"/>
      </w:pPr>
      <w:rPr>
        <w:rFonts w:ascii="Symbol" w:hAnsi="Symbol" w:hint="default"/>
      </w:rPr>
    </w:lvl>
    <w:lvl w:ilvl="1" w:tplc="6CA0A6FC">
      <w:start w:val="1"/>
      <w:numFmt w:val="bullet"/>
      <w:lvlText w:val="o"/>
      <w:lvlJc w:val="left"/>
      <w:pPr>
        <w:ind w:left="1440" w:hanging="360"/>
      </w:pPr>
      <w:rPr>
        <w:rFonts w:ascii="Courier New" w:hAnsi="Courier New" w:hint="default"/>
      </w:rPr>
    </w:lvl>
    <w:lvl w:ilvl="2" w:tplc="8CAE9666">
      <w:start w:val="1"/>
      <w:numFmt w:val="bullet"/>
      <w:lvlText w:val=""/>
      <w:lvlJc w:val="left"/>
      <w:pPr>
        <w:ind w:left="2160" w:hanging="360"/>
      </w:pPr>
      <w:rPr>
        <w:rFonts w:ascii="Wingdings" w:hAnsi="Wingdings" w:hint="default"/>
      </w:rPr>
    </w:lvl>
    <w:lvl w:ilvl="3" w:tplc="44107EC0">
      <w:start w:val="1"/>
      <w:numFmt w:val="bullet"/>
      <w:lvlText w:val=""/>
      <w:lvlJc w:val="left"/>
      <w:pPr>
        <w:ind w:left="2880" w:hanging="360"/>
      </w:pPr>
      <w:rPr>
        <w:rFonts w:ascii="Symbol" w:hAnsi="Symbol" w:hint="default"/>
      </w:rPr>
    </w:lvl>
    <w:lvl w:ilvl="4" w:tplc="08DE9FFE">
      <w:start w:val="1"/>
      <w:numFmt w:val="bullet"/>
      <w:lvlText w:val="o"/>
      <w:lvlJc w:val="left"/>
      <w:pPr>
        <w:ind w:left="3600" w:hanging="360"/>
      </w:pPr>
      <w:rPr>
        <w:rFonts w:ascii="Courier New" w:hAnsi="Courier New" w:hint="default"/>
      </w:rPr>
    </w:lvl>
    <w:lvl w:ilvl="5" w:tplc="647C878E">
      <w:start w:val="1"/>
      <w:numFmt w:val="bullet"/>
      <w:lvlText w:val=""/>
      <w:lvlJc w:val="left"/>
      <w:pPr>
        <w:ind w:left="4320" w:hanging="360"/>
      </w:pPr>
      <w:rPr>
        <w:rFonts w:ascii="Wingdings" w:hAnsi="Wingdings" w:hint="default"/>
      </w:rPr>
    </w:lvl>
    <w:lvl w:ilvl="6" w:tplc="BEE83F0A">
      <w:start w:val="1"/>
      <w:numFmt w:val="bullet"/>
      <w:lvlText w:val=""/>
      <w:lvlJc w:val="left"/>
      <w:pPr>
        <w:ind w:left="5040" w:hanging="360"/>
      </w:pPr>
      <w:rPr>
        <w:rFonts w:ascii="Symbol" w:hAnsi="Symbol" w:hint="default"/>
      </w:rPr>
    </w:lvl>
    <w:lvl w:ilvl="7" w:tplc="C29A3BFE">
      <w:start w:val="1"/>
      <w:numFmt w:val="bullet"/>
      <w:lvlText w:val="o"/>
      <w:lvlJc w:val="left"/>
      <w:pPr>
        <w:ind w:left="5760" w:hanging="360"/>
      </w:pPr>
      <w:rPr>
        <w:rFonts w:ascii="Courier New" w:hAnsi="Courier New" w:hint="default"/>
      </w:rPr>
    </w:lvl>
    <w:lvl w:ilvl="8" w:tplc="F32EB95E">
      <w:start w:val="1"/>
      <w:numFmt w:val="bullet"/>
      <w:lvlText w:val=""/>
      <w:lvlJc w:val="left"/>
      <w:pPr>
        <w:ind w:left="6480" w:hanging="360"/>
      </w:pPr>
      <w:rPr>
        <w:rFonts w:ascii="Wingdings" w:hAnsi="Wingdings" w:hint="default"/>
      </w:rPr>
    </w:lvl>
  </w:abstractNum>
  <w:abstractNum w:abstractNumId="9" w15:restartNumberingAfterBreak="0">
    <w:nsid w:val="7063B3DD"/>
    <w:multiLevelType w:val="hybridMultilevel"/>
    <w:tmpl w:val="FFFFFFFF"/>
    <w:lvl w:ilvl="0" w:tplc="5F1644FE">
      <w:start w:val="1"/>
      <w:numFmt w:val="decimal"/>
      <w:lvlText w:val="%1)"/>
      <w:lvlJc w:val="left"/>
      <w:pPr>
        <w:ind w:left="720" w:hanging="360"/>
      </w:pPr>
    </w:lvl>
    <w:lvl w:ilvl="1" w:tplc="1976202A">
      <w:start w:val="1"/>
      <w:numFmt w:val="lowerLetter"/>
      <w:lvlText w:val="%2."/>
      <w:lvlJc w:val="left"/>
      <w:pPr>
        <w:ind w:left="1440" w:hanging="360"/>
      </w:pPr>
    </w:lvl>
    <w:lvl w:ilvl="2" w:tplc="2C5AC002">
      <w:start w:val="1"/>
      <w:numFmt w:val="lowerRoman"/>
      <w:lvlText w:val="%3."/>
      <w:lvlJc w:val="right"/>
      <w:pPr>
        <w:ind w:left="2160" w:hanging="180"/>
      </w:pPr>
    </w:lvl>
    <w:lvl w:ilvl="3" w:tplc="BF80361E">
      <w:start w:val="1"/>
      <w:numFmt w:val="decimal"/>
      <w:lvlText w:val="%4."/>
      <w:lvlJc w:val="left"/>
      <w:pPr>
        <w:ind w:left="2880" w:hanging="360"/>
      </w:pPr>
    </w:lvl>
    <w:lvl w:ilvl="4" w:tplc="6B6ED4D6">
      <w:start w:val="1"/>
      <w:numFmt w:val="lowerLetter"/>
      <w:lvlText w:val="%5."/>
      <w:lvlJc w:val="left"/>
      <w:pPr>
        <w:ind w:left="3600" w:hanging="360"/>
      </w:pPr>
    </w:lvl>
    <w:lvl w:ilvl="5" w:tplc="ADB8E71E">
      <w:start w:val="1"/>
      <w:numFmt w:val="lowerRoman"/>
      <w:lvlText w:val="%6."/>
      <w:lvlJc w:val="right"/>
      <w:pPr>
        <w:ind w:left="4320" w:hanging="180"/>
      </w:pPr>
    </w:lvl>
    <w:lvl w:ilvl="6" w:tplc="E5FEDD14">
      <w:start w:val="1"/>
      <w:numFmt w:val="decimal"/>
      <w:lvlText w:val="%7."/>
      <w:lvlJc w:val="left"/>
      <w:pPr>
        <w:ind w:left="5040" w:hanging="360"/>
      </w:pPr>
    </w:lvl>
    <w:lvl w:ilvl="7" w:tplc="CBB09786">
      <w:start w:val="1"/>
      <w:numFmt w:val="lowerLetter"/>
      <w:lvlText w:val="%8."/>
      <w:lvlJc w:val="left"/>
      <w:pPr>
        <w:ind w:left="5760" w:hanging="360"/>
      </w:pPr>
    </w:lvl>
    <w:lvl w:ilvl="8" w:tplc="94643BD0">
      <w:start w:val="1"/>
      <w:numFmt w:val="lowerRoman"/>
      <w:lvlText w:val="%9."/>
      <w:lvlJc w:val="right"/>
      <w:pPr>
        <w:ind w:left="6480" w:hanging="180"/>
      </w:pPr>
    </w:lvl>
  </w:abstractNum>
  <w:abstractNum w:abstractNumId="10" w15:restartNumberingAfterBreak="0">
    <w:nsid w:val="7421C5F5"/>
    <w:multiLevelType w:val="hybridMultilevel"/>
    <w:tmpl w:val="6FCA0A08"/>
    <w:lvl w:ilvl="0" w:tplc="557627E8">
      <w:start w:val="1"/>
      <w:numFmt w:val="bullet"/>
      <w:lvlText w:val=""/>
      <w:lvlJc w:val="left"/>
      <w:pPr>
        <w:ind w:left="720" w:hanging="360"/>
      </w:pPr>
      <w:rPr>
        <w:rFonts w:ascii="Symbol" w:hAnsi="Symbol" w:hint="default"/>
      </w:rPr>
    </w:lvl>
    <w:lvl w:ilvl="1" w:tplc="591C09C0">
      <w:start w:val="1"/>
      <w:numFmt w:val="bullet"/>
      <w:lvlText w:val="o"/>
      <w:lvlJc w:val="left"/>
      <w:pPr>
        <w:ind w:left="1440" w:hanging="360"/>
      </w:pPr>
      <w:rPr>
        <w:rFonts w:ascii="Courier New" w:hAnsi="Courier New" w:hint="default"/>
      </w:rPr>
    </w:lvl>
    <w:lvl w:ilvl="2" w:tplc="8054895A">
      <w:start w:val="1"/>
      <w:numFmt w:val="bullet"/>
      <w:lvlText w:val=""/>
      <w:lvlJc w:val="left"/>
      <w:pPr>
        <w:ind w:left="2160" w:hanging="360"/>
      </w:pPr>
      <w:rPr>
        <w:rFonts w:ascii="Wingdings" w:hAnsi="Wingdings" w:hint="default"/>
      </w:rPr>
    </w:lvl>
    <w:lvl w:ilvl="3" w:tplc="C72A1E0C">
      <w:start w:val="1"/>
      <w:numFmt w:val="bullet"/>
      <w:lvlText w:val=""/>
      <w:lvlJc w:val="left"/>
      <w:pPr>
        <w:ind w:left="2880" w:hanging="360"/>
      </w:pPr>
      <w:rPr>
        <w:rFonts w:ascii="Symbol" w:hAnsi="Symbol" w:hint="default"/>
      </w:rPr>
    </w:lvl>
    <w:lvl w:ilvl="4" w:tplc="197863B8">
      <w:start w:val="1"/>
      <w:numFmt w:val="bullet"/>
      <w:lvlText w:val="o"/>
      <w:lvlJc w:val="left"/>
      <w:pPr>
        <w:ind w:left="3600" w:hanging="360"/>
      </w:pPr>
      <w:rPr>
        <w:rFonts w:ascii="Courier New" w:hAnsi="Courier New" w:hint="default"/>
      </w:rPr>
    </w:lvl>
    <w:lvl w:ilvl="5" w:tplc="FCA4DFC0">
      <w:start w:val="1"/>
      <w:numFmt w:val="bullet"/>
      <w:lvlText w:val=""/>
      <w:lvlJc w:val="left"/>
      <w:pPr>
        <w:ind w:left="4320" w:hanging="360"/>
      </w:pPr>
      <w:rPr>
        <w:rFonts w:ascii="Wingdings" w:hAnsi="Wingdings" w:hint="default"/>
      </w:rPr>
    </w:lvl>
    <w:lvl w:ilvl="6" w:tplc="4B8229BA">
      <w:start w:val="1"/>
      <w:numFmt w:val="bullet"/>
      <w:lvlText w:val=""/>
      <w:lvlJc w:val="left"/>
      <w:pPr>
        <w:ind w:left="5040" w:hanging="360"/>
      </w:pPr>
      <w:rPr>
        <w:rFonts w:ascii="Symbol" w:hAnsi="Symbol" w:hint="default"/>
      </w:rPr>
    </w:lvl>
    <w:lvl w:ilvl="7" w:tplc="15FA5670">
      <w:start w:val="1"/>
      <w:numFmt w:val="bullet"/>
      <w:lvlText w:val="o"/>
      <w:lvlJc w:val="left"/>
      <w:pPr>
        <w:ind w:left="5760" w:hanging="360"/>
      </w:pPr>
      <w:rPr>
        <w:rFonts w:ascii="Courier New" w:hAnsi="Courier New" w:hint="default"/>
      </w:rPr>
    </w:lvl>
    <w:lvl w:ilvl="8" w:tplc="71ECE0B6">
      <w:start w:val="1"/>
      <w:numFmt w:val="bullet"/>
      <w:lvlText w:val=""/>
      <w:lvlJc w:val="left"/>
      <w:pPr>
        <w:ind w:left="6480" w:hanging="360"/>
      </w:pPr>
      <w:rPr>
        <w:rFonts w:ascii="Wingdings" w:hAnsi="Wingdings" w:hint="default"/>
      </w:rPr>
    </w:lvl>
  </w:abstractNum>
  <w:num w:numId="1" w16cid:durableId="778449216">
    <w:abstractNumId w:val="1"/>
  </w:num>
  <w:num w:numId="2" w16cid:durableId="1326861732">
    <w:abstractNumId w:val="0"/>
  </w:num>
  <w:num w:numId="3" w16cid:durableId="581064501">
    <w:abstractNumId w:val="2"/>
  </w:num>
  <w:num w:numId="4" w16cid:durableId="566376967">
    <w:abstractNumId w:val="4"/>
  </w:num>
  <w:num w:numId="5" w16cid:durableId="292831227">
    <w:abstractNumId w:val="6"/>
  </w:num>
  <w:num w:numId="6" w16cid:durableId="1540246144">
    <w:abstractNumId w:val="3"/>
  </w:num>
  <w:num w:numId="7" w16cid:durableId="1482694203">
    <w:abstractNumId w:val="10"/>
  </w:num>
  <w:num w:numId="8" w16cid:durableId="2116291853">
    <w:abstractNumId w:val="8"/>
  </w:num>
  <w:num w:numId="9" w16cid:durableId="1760367392">
    <w:abstractNumId w:val="7"/>
  </w:num>
  <w:num w:numId="10" w16cid:durableId="1739784569">
    <w:abstractNumId w:val="9"/>
  </w:num>
  <w:num w:numId="11" w16cid:durableId="4176060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01F"/>
    <w:rsid w:val="00031AB8"/>
    <w:rsid w:val="00060D15"/>
    <w:rsid w:val="000744B5"/>
    <w:rsid w:val="00087AE5"/>
    <w:rsid w:val="000B2F46"/>
    <w:rsid w:val="00127919"/>
    <w:rsid w:val="00132982"/>
    <w:rsid w:val="00184F04"/>
    <w:rsid w:val="0019370B"/>
    <w:rsid w:val="001E3F57"/>
    <w:rsid w:val="001E444E"/>
    <w:rsid w:val="00233222"/>
    <w:rsid w:val="002503C6"/>
    <w:rsid w:val="00265FA2"/>
    <w:rsid w:val="00273FF2"/>
    <w:rsid w:val="00274519"/>
    <w:rsid w:val="002B5F0F"/>
    <w:rsid w:val="002D2CAB"/>
    <w:rsid w:val="002F55E4"/>
    <w:rsid w:val="00316A70"/>
    <w:rsid w:val="003334A4"/>
    <w:rsid w:val="00341CB5"/>
    <w:rsid w:val="003559E8"/>
    <w:rsid w:val="003671A1"/>
    <w:rsid w:val="00392F43"/>
    <w:rsid w:val="003D4653"/>
    <w:rsid w:val="003F178F"/>
    <w:rsid w:val="004020C1"/>
    <w:rsid w:val="00442E6B"/>
    <w:rsid w:val="00447A95"/>
    <w:rsid w:val="00450CA5"/>
    <w:rsid w:val="00460C2D"/>
    <w:rsid w:val="00497C79"/>
    <w:rsid w:val="004A07B6"/>
    <w:rsid w:val="004B701F"/>
    <w:rsid w:val="004D3C8E"/>
    <w:rsid w:val="005012FF"/>
    <w:rsid w:val="00535698"/>
    <w:rsid w:val="00555712"/>
    <w:rsid w:val="00581E6A"/>
    <w:rsid w:val="005C6D55"/>
    <w:rsid w:val="005D11B5"/>
    <w:rsid w:val="00604DC3"/>
    <w:rsid w:val="00644886"/>
    <w:rsid w:val="00650268"/>
    <w:rsid w:val="00671347"/>
    <w:rsid w:val="00684FD9"/>
    <w:rsid w:val="00696379"/>
    <w:rsid w:val="0070790C"/>
    <w:rsid w:val="007536A4"/>
    <w:rsid w:val="007A2112"/>
    <w:rsid w:val="007B130A"/>
    <w:rsid w:val="007B171B"/>
    <w:rsid w:val="007C4658"/>
    <w:rsid w:val="008045F0"/>
    <w:rsid w:val="00820665"/>
    <w:rsid w:val="008272D0"/>
    <w:rsid w:val="00857D65"/>
    <w:rsid w:val="00871062"/>
    <w:rsid w:val="00871C7B"/>
    <w:rsid w:val="00876EF3"/>
    <w:rsid w:val="008822D5"/>
    <w:rsid w:val="008E011E"/>
    <w:rsid w:val="00947926"/>
    <w:rsid w:val="009653AC"/>
    <w:rsid w:val="009B3A1B"/>
    <w:rsid w:val="009F0927"/>
    <w:rsid w:val="00A213C7"/>
    <w:rsid w:val="00A27BFE"/>
    <w:rsid w:val="00A37B53"/>
    <w:rsid w:val="00A44588"/>
    <w:rsid w:val="00A7166B"/>
    <w:rsid w:val="00A76E15"/>
    <w:rsid w:val="00AE1762"/>
    <w:rsid w:val="00AE4442"/>
    <w:rsid w:val="00B50EB1"/>
    <w:rsid w:val="00B71F97"/>
    <w:rsid w:val="00C40790"/>
    <w:rsid w:val="00C529E4"/>
    <w:rsid w:val="00C667D6"/>
    <w:rsid w:val="00C75652"/>
    <w:rsid w:val="00C75697"/>
    <w:rsid w:val="00CB4358"/>
    <w:rsid w:val="00CF2E2C"/>
    <w:rsid w:val="00D52850"/>
    <w:rsid w:val="00D67177"/>
    <w:rsid w:val="00D7192B"/>
    <w:rsid w:val="00D97F4A"/>
    <w:rsid w:val="00DE12BE"/>
    <w:rsid w:val="00DE2B75"/>
    <w:rsid w:val="00E04318"/>
    <w:rsid w:val="00E26E68"/>
    <w:rsid w:val="00E27B78"/>
    <w:rsid w:val="00E45F80"/>
    <w:rsid w:val="00E715C3"/>
    <w:rsid w:val="00EE07F6"/>
    <w:rsid w:val="00EF0A06"/>
    <w:rsid w:val="00F063F8"/>
    <w:rsid w:val="00F40976"/>
    <w:rsid w:val="00F506E1"/>
    <w:rsid w:val="00F75AFB"/>
    <w:rsid w:val="00FB510E"/>
    <w:rsid w:val="01BA34DF"/>
    <w:rsid w:val="02321D9D"/>
    <w:rsid w:val="0287B794"/>
    <w:rsid w:val="02FBB09D"/>
    <w:rsid w:val="040712EE"/>
    <w:rsid w:val="0458419F"/>
    <w:rsid w:val="046FE38A"/>
    <w:rsid w:val="04F1D5A1"/>
    <w:rsid w:val="04F68B7E"/>
    <w:rsid w:val="05C64958"/>
    <w:rsid w:val="05D48272"/>
    <w:rsid w:val="06616F54"/>
    <w:rsid w:val="0664364D"/>
    <w:rsid w:val="06B60565"/>
    <w:rsid w:val="06E5A176"/>
    <w:rsid w:val="06EA0A0E"/>
    <w:rsid w:val="0729DF5E"/>
    <w:rsid w:val="073AD3D7"/>
    <w:rsid w:val="07B468A5"/>
    <w:rsid w:val="08297663"/>
    <w:rsid w:val="086C7AB9"/>
    <w:rsid w:val="08AC248A"/>
    <w:rsid w:val="097B05DE"/>
    <w:rsid w:val="09D85149"/>
    <w:rsid w:val="0A285592"/>
    <w:rsid w:val="0A3C0B65"/>
    <w:rsid w:val="0A82FBC2"/>
    <w:rsid w:val="0B082EDB"/>
    <w:rsid w:val="0BC7C3BA"/>
    <w:rsid w:val="0C0E44FA"/>
    <w:rsid w:val="0C1E5B22"/>
    <w:rsid w:val="0C287805"/>
    <w:rsid w:val="0CC00FF3"/>
    <w:rsid w:val="0CC61144"/>
    <w:rsid w:val="0CE68D43"/>
    <w:rsid w:val="0CFCE786"/>
    <w:rsid w:val="0D77DC37"/>
    <w:rsid w:val="0E58F7FA"/>
    <w:rsid w:val="0EB418B0"/>
    <w:rsid w:val="0EDB9CD6"/>
    <w:rsid w:val="0F188E2B"/>
    <w:rsid w:val="0F475B4D"/>
    <w:rsid w:val="0F566CE5"/>
    <w:rsid w:val="0F79C307"/>
    <w:rsid w:val="0FAF60C2"/>
    <w:rsid w:val="0FB2B96F"/>
    <w:rsid w:val="0FDB9FFE"/>
    <w:rsid w:val="1010D912"/>
    <w:rsid w:val="108CEB6E"/>
    <w:rsid w:val="10F23D46"/>
    <w:rsid w:val="112D4217"/>
    <w:rsid w:val="114B3123"/>
    <w:rsid w:val="11E12F20"/>
    <w:rsid w:val="11FC120B"/>
    <w:rsid w:val="128E0DA7"/>
    <w:rsid w:val="12DC5272"/>
    <w:rsid w:val="12EC7AFF"/>
    <w:rsid w:val="13DD37F7"/>
    <w:rsid w:val="150FE6F1"/>
    <w:rsid w:val="15804679"/>
    <w:rsid w:val="15BCE9B7"/>
    <w:rsid w:val="160D9AB0"/>
    <w:rsid w:val="1666F239"/>
    <w:rsid w:val="17113B7A"/>
    <w:rsid w:val="1782DF96"/>
    <w:rsid w:val="18DE5A4A"/>
    <w:rsid w:val="18FF45AA"/>
    <w:rsid w:val="1AAB7E4B"/>
    <w:rsid w:val="1ADFA9A2"/>
    <w:rsid w:val="1B660018"/>
    <w:rsid w:val="1B6DC250"/>
    <w:rsid w:val="1BDCEB65"/>
    <w:rsid w:val="1C121598"/>
    <w:rsid w:val="1C2A96E8"/>
    <w:rsid w:val="1C2C11DB"/>
    <w:rsid w:val="1C7A34E8"/>
    <w:rsid w:val="1C8DE3CA"/>
    <w:rsid w:val="1CC2108C"/>
    <w:rsid w:val="1D01D079"/>
    <w:rsid w:val="1D4C8808"/>
    <w:rsid w:val="1D58D0BD"/>
    <w:rsid w:val="1D687E60"/>
    <w:rsid w:val="1D85A33C"/>
    <w:rsid w:val="1DFC0400"/>
    <w:rsid w:val="1E1F0519"/>
    <w:rsid w:val="1E2F2DA6"/>
    <w:rsid w:val="1E5DE0ED"/>
    <w:rsid w:val="1F158998"/>
    <w:rsid w:val="1F15D4C8"/>
    <w:rsid w:val="1F65C711"/>
    <w:rsid w:val="202FEFC7"/>
    <w:rsid w:val="203CFB83"/>
    <w:rsid w:val="203FC9D8"/>
    <w:rsid w:val="20615B54"/>
    <w:rsid w:val="21104E96"/>
    <w:rsid w:val="21170C31"/>
    <w:rsid w:val="21848AD6"/>
    <w:rsid w:val="22673B54"/>
    <w:rsid w:val="229D67D3"/>
    <w:rsid w:val="22A9E2C7"/>
    <w:rsid w:val="230C58A7"/>
    <w:rsid w:val="2347A81A"/>
    <w:rsid w:val="245B8E17"/>
    <w:rsid w:val="24EB7F6A"/>
    <w:rsid w:val="25058D4B"/>
    <w:rsid w:val="257ABF85"/>
    <w:rsid w:val="25956E24"/>
    <w:rsid w:val="259719A8"/>
    <w:rsid w:val="26A37C54"/>
    <w:rsid w:val="26E1E253"/>
    <w:rsid w:val="27288903"/>
    <w:rsid w:val="2732EA09"/>
    <w:rsid w:val="2737B571"/>
    <w:rsid w:val="2866E82B"/>
    <w:rsid w:val="28A4A3F0"/>
    <w:rsid w:val="298406A0"/>
    <w:rsid w:val="29DD8662"/>
    <w:rsid w:val="29FC14DA"/>
    <w:rsid w:val="2A9E8C4D"/>
    <w:rsid w:val="2AAE0528"/>
    <w:rsid w:val="2AC2247B"/>
    <w:rsid w:val="2B7C23E2"/>
    <w:rsid w:val="2BAC0557"/>
    <w:rsid w:val="2BEA7653"/>
    <w:rsid w:val="2C0B3B6D"/>
    <w:rsid w:val="2D0A12B8"/>
    <w:rsid w:val="2D6D9A94"/>
    <w:rsid w:val="2D7EA22A"/>
    <w:rsid w:val="2DF94C1D"/>
    <w:rsid w:val="2F1A728B"/>
    <w:rsid w:val="2FB32F90"/>
    <w:rsid w:val="2FBCBD24"/>
    <w:rsid w:val="300CE8CD"/>
    <w:rsid w:val="300FD518"/>
    <w:rsid w:val="3012BD72"/>
    <w:rsid w:val="30A53B56"/>
    <w:rsid w:val="310F0FFB"/>
    <w:rsid w:val="3121F504"/>
    <w:rsid w:val="312A2F9B"/>
    <w:rsid w:val="31F255D2"/>
    <w:rsid w:val="32578CC8"/>
    <w:rsid w:val="32972193"/>
    <w:rsid w:val="32A77A73"/>
    <w:rsid w:val="32C5FFFC"/>
    <w:rsid w:val="32C86455"/>
    <w:rsid w:val="336B404B"/>
    <w:rsid w:val="3370A91C"/>
    <w:rsid w:val="337D8D6C"/>
    <w:rsid w:val="34D9B91B"/>
    <w:rsid w:val="34FD0DFA"/>
    <w:rsid w:val="35B5F34B"/>
    <w:rsid w:val="3641538D"/>
    <w:rsid w:val="3665EE3F"/>
    <w:rsid w:val="376BB915"/>
    <w:rsid w:val="37CAD052"/>
    <w:rsid w:val="37DAF8DF"/>
    <w:rsid w:val="389D7D62"/>
    <w:rsid w:val="39E1E123"/>
    <w:rsid w:val="3A391003"/>
    <w:rsid w:val="3A97E7BA"/>
    <w:rsid w:val="3A9FCDDD"/>
    <w:rsid w:val="3B1299A1"/>
    <w:rsid w:val="3B2254C9"/>
    <w:rsid w:val="3B467514"/>
    <w:rsid w:val="3B4D490C"/>
    <w:rsid w:val="3B7D2761"/>
    <w:rsid w:val="3BE48032"/>
    <w:rsid w:val="3C6CE242"/>
    <w:rsid w:val="3CAE6A02"/>
    <w:rsid w:val="3D6CFA18"/>
    <w:rsid w:val="3DA85D81"/>
    <w:rsid w:val="3DF987A0"/>
    <w:rsid w:val="3E36A1AC"/>
    <w:rsid w:val="3E4BA8A8"/>
    <w:rsid w:val="3E61E307"/>
    <w:rsid w:val="3E690644"/>
    <w:rsid w:val="3E84E9CE"/>
    <w:rsid w:val="3F23F043"/>
    <w:rsid w:val="3F700075"/>
    <w:rsid w:val="3F8BB767"/>
    <w:rsid w:val="3F8E2C58"/>
    <w:rsid w:val="3F99D2A0"/>
    <w:rsid w:val="41009378"/>
    <w:rsid w:val="42561E11"/>
    <w:rsid w:val="43499043"/>
    <w:rsid w:val="43A77B6C"/>
    <w:rsid w:val="447FE1AD"/>
    <w:rsid w:val="44AF02F6"/>
    <w:rsid w:val="44F97AA8"/>
    <w:rsid w:val="462D2FEA"/>
    <w:rsid w:val="46616C8C"/>
    <w:rsid w:val="466F2BE5"/>
    <w:rsid w:val="46EBA995"/>
    <w:rsid w:val="47072182"/>
    <w:rsid w:val="47357684"/>
    <w:rsid w:val="47BC8A22"/>
    <w:rsid w:val="481BBC4B"/>
    <w:rsid w:val="48CBB73F"/>
    <w:rsid w:val="48EE928F"/>
    <w:rsid w:val="4A8E4D61"/>
    <w:rsid w:val="4B120919"/>
    <w:rsid w:val="4BC525DF"/>
    <w:rsid w:val="4CBCBB21"/>
    <w:rsid w:val="4D1DE0B5"/>
    <w:rsid w:val="4E4CE078"/>
    <w:rsid w:val="4E868173"/>
    <w:rsid w:val="4EC5AD3A"/>
    <w:rsid w:val="4ED3AD59"/>
    <w:rsid w:val="500EEAEE"/>
    <w:rsid w:val="505C545F"/>
    <w:rsid w:val="50A72B96"/>
    <w:rsid w:val="50D27D47"/>
    <w:rsid w:val="51057C6B"/>
    <w:rsid w:val="51295E72"/>
    <w:rsid w:val="514B6224"/>
    <w:rsid w:val="515D8845"/>
    <w:rsid w:val="517FE78A"/>
    <w:rsid w:val="518C53BE"/>
    <w:rsid w:val="519F0434"/>
    <w:rsid w:val="51BD2516"/>
    <w:rsid w:val="528C91E5"/>
    <w:rsid w:val="52A14CCC"/>
    <w:rsid w:val="52BB490F"/>
    <w:rsid w:val="53670682"/>
    <w:rsid w:val="53FE4159"/>
    <w:rsid w:val="541D3735"/>
    <w:rsid w:val="5427C419"/>
    <w:rsid w:val="5452D6E2"/>
    <w:rsid w:val="54A3BF81"/>
    <w:rsid w:val="54D8533C"/>
    <w:rsid w:val="54EBABC8"/>
    <w:rsid w:val="5570A00D"/>
    <w:rsid w:val="559E6686"/>
    <w:rsid w:val="5607D899"/>
    <w:rsid w:val="561E3BCF"/>
    <w:rsid w:val="5622A25B"/>
    <w:rsid w:val="562C9936"/>
    <w:rsid w:val="56C5705A"/>
    <w:rsid w:val="5700C1DB"/>
    <w:rsid w:val="57E3CF3A"/>
    <w:rsid w:val="5861E7C8"/>
    <w:rsid w:val="58BD36D5"/>
    <w:rsid w:val="58C4E28B"/>
    <w:rsid w:val="59320D40"/>
    <w:rsid w:val="5935C3C8"/>
    <w:rsid w:val="593951EA"/>
    <w:rsid w:val="5948F92A"/>
    <w:rsid w:val="59BF1CEB"/>
    <w:rsid w:val="59C836FB"/>
    <w:rsid w:val="59E62363"/>
    <w:rsid w:val="5A9AE506"/>
    <w:rsid w:val="5AAC5EB1"/>
    <w:rsid w:val="5AB7185B"/>
    <w:rsid w:val="5B3AD483"/>
    <w:rsid w:val="5B4D5B44"/>
    <w:rsid w:val="5B61DCF1"/>
    <w:rsid w:val="5BA6BE07"/>
    <w:rsid w:val="5C1B243B"/>
    <w:rsid w:val="5C36B567"/>
    <w:rsid w:val="5C8DB024"/>
    <w:rsid w:val="5CA1175C"/>
    <w:rsid w:val="5CFD1631"/>
    <w:rsid w:val="5D156399"/>
    <w:rsid w:val="5DAD7EE2"/>
    <w:rsid w:val="5DF16B2A"/>
    <w:rsid w:val="5E7EA153"/>
    <w:rsid w:val="5E8A6D47"/>
    <w:rsid w:val="5EBAF647"/>
    <w:rsid w:val="5FBCC2A2"/>
    <w:rsid w:val="602CFC3E"/>
    <w:rsid w:val="6034B6F3"/>
    <w:rsid w:val="605DB714"/>
    <w:rsid w:val="60D0BD1C"/>
    <w:rsid w:val="622E3F9C"/>
    <w:rsid w:val="62824663"/>
    <w:rsid w:val="62A98269"/>
    <w:rsid w:val="636582F4"/>
    <w:rsid w:val="636815F8"/>
    <w:rsid w:val="6392E618"/>
    <w:rsid w:val="63F9F995"/>
    <w:rsid w:val="648BE869"/>
    <w:rsid w:val="649033C5"/>
    <w:rsid w:val="64F9AECB"/>
    <w:rsid w:val="6512D728"/>
    <w:rsid w:val="6586C3D7"/>
    <w:rsid w:val="684C2827"/>
    <w:rsid w:val="68EC53A2"/>
    <w:rsid w:val="68F0CAF3"/>
    <w:rsid w:val="6A3685C4"/>
    <w:rsid w:val="6AA5EE4A"/>
    <w:rsid w:val="6AE9BD86"/>
    <w:rsid w:val="6C858DE7"/>
    <w:rsid w:val="6D04C0B0"/>
    <w:rsid w:val="6D0CAE36"/>
    <w:rsid w:val="6D8F7785"/>
    <w:rsid w:val="6DB363C1"/>
    <w:rsid w:val="6E95E1FF"/>
    <w:rsid w:val="6EA87E97"/>
    <w:rsid w:val="6EBF64BF"/>
    <w:rsid w:val="6F09F6E7"/>
    <w:rsid w:val="6F5FEAE2"/>
    <w:rsid w:val="706A8C92"/>
    <w:rsid w:val="7094703B"/>
    <w:rsid w:val="72603D7F"/>
    <w:rsid w:val="72C855AD"/>
    <w:rsid w:val="7337A6DE"/>
    <w:rsid w:val="733FE175"/>
    <w:rsid w:val="737CEB09"/>
    <w:rsid w:val="73E521C4"/>
    <w:rsid w:val="744E9CCA"/>
    <w:rsid w:val="7472262D"/>
    <w:rsid w:val="74BF1D31"/>
    <w:rsid w:val="74D7EFC2"/>
    <w:rsid w:val="7527408D"/>
    <w:rsid w:val="7545D057"/>
    <w:rsid w:val="7579386B"/>
    <w:rsid w:val="7617DC52"/>
    <w:rsid w:val="76660234"/>
    <w:rsid w:val="766E983B"/>
    <w:rsid w:val="76990436"/>
    <w:rsid w:val="77006B4A"/>
    <w:rsid w:val="779146AD"/>
    <w:rsid w:val="788CEB93"/>
    <w:rsid w:val="78915CA1"/>
    <w:rsid w:val="78BB6006"/>
    <w:rsid w:val="79220DED"/>
    <w:rsid w:val="7A4CA98E"/>
    <w:rsid w:val="7AACD6B8"/>
    <w:rsid w:val="7AC582D8"/>
    <w:rsid w:val="7B7D0980"/>
    <w:rsid w:val="7B8EA629"/>
    <w:rsid w:val="7BBD8B46"/>
    <w:rsid w:val="7BF300C8"/>
    <w:rsid w:val="7C248E1E"/>
    <w:rsid w:val="7C82037A"/>
    <w:rsid w:val="7CBB26FF"/>
    <w:rsid w:val="7D5E7562"/>
    <w:rsid w:val="7D6C1CC8"/>
    <w:rsid w:val="7DAACEC9"/>
    <w:rsid w:val="7DCB9C6D"/>
    <w:rsid w:val="7E526F6C"/>
    <w:rsid w:val="7EEAE19D"/>
    <w:rsid w:val="7F74C390"/>
    <w:rsid w:val="7FFD01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284006"/>
  <w15:chartTrackingRefBased/>
  <w15:docId w15:val="{4F1CC406-23AA-4AA4-9DF7-FA6323141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5697"/>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671347"/>
    <w:pPr>
      <w:keepNext/>
      <w:keepLines/>
      <w:spacing w:before="240" w:line="240" w:lineRule="auto"/>
      <w:jc w:val="center"/>
      <w:outlineLvl w:val="0"/>
    </w:pPr>
    <w:rPr>
      <w:rFonts w:ascii="Times New Roman" w:eastAsiaTheme="majorEastAsia" w:hAnsi="Times New Roman" w:cstheme="majorBidi"/>
      <w:b/>
      <w:color w:val="000000" w:themeColor="text1"/>
      <w:sz w:val="32"/>
      <w:szCs w:val="32"/>
      <w:lang w:val="en-US"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701F"/>
    <w:pPr>
      <w:tabs>
        <w:tab w:val="center" w:pos="4680"/>
        <w:tab w:val="right" w:pos="9360"/>
      </w:tabs>
      <w:spacing w:line="240" w:lineRule="auto"/>
    </w:pPr>
  </w:style>
  <w:style w:type="character" w:customStyle="1" w:styleId="HeaderChar">
    <w:name w:val="Header Char"/>
    <w:basedOn w:val="DefaultParagraphFont"/>
    <w:link w:val="Header"/>
    <w:uiPriority w:val="99"/>
    <w:rsid w:val="004B701F"/>
    <w:rPr>
      <w:rFonts w:ascii="Arial" w:eastAsia="Arial" w:hAnsi="Arial" w:cs="Arial"/>
      <w:kern w:val="0"/>
      <w:lang w:val="en"/>
      <w14:ligatures w14:val="none"/>
    </w:rPr>
  </w:style>
  <w:style w:type="paragraph" w:styleId="Footer">
    <w:name w:val="footer"/>
    <w:basedOn w:val="Normal"/>
    <w:link w:val="FooterChar"/>
    <w:uiPriority w:val="99"/>
    <w:unhideWhenUsed/>
    <w:rsid w:val="004B701F"/>
    <w:pPr>
      <w:tabs>
        <w:tab w:val="center" w:pos="4680"/>
        <w:tab w:val="right" w:pos="9360"/>
      </w:tabs>
      <w:spacing w:line="240" w:lineRule="auto"/>
    </w:pPr>
  </w:style>
  <w:style w:type="character" w:customStyle="1" w:styleId="FooterChar">
    <w:name w:val="Footer Char"/>
    <w:basedOn w:val="DefaultParagraphFont"/>
    <w:link w:val="Footer"/>
    <w:uiPriority w:val="99"/>
    <w:rsid w:val="004B701F"/>
    <w:rPr>
      <w:rFonts w:ascii="Arial" w:eastAsia="Arial" w:hAnsi="Arial" w:cs="Arial"/>
      <w:kern w:val="0"/>
      <w:lang w:val="en"/>
      <w14:ligatures w14:val="none"/>
    </w:rPr>
  </w:style>
  <w:style w:type="character" w:styleId="Hyperlink">
    <w:name w:val="Hyperlink"/>
    <w:basedOn w:val="DefaultParagraphFont"/>
    <w:uiPriority w:val="99"/>
    <w:unhideWhenUsed/>
    <w:rsid w:val="00C75697"/>
    <w:rPr>
      <w:color w:val="0000FF"/>
      <w:u w:val="single"/>
    </w:rPr>
  </w:style>
  <w:style w:type="character" w:customStyle="1" w:styleId="Heading1Char">
    <w:name w:val="Heading 1 Char"/>
    <w:basedOn w:val="DefaultParagraphFont"/>
    <w:link w:val="Heading1"/>
    <w:uiPriority w:val="9"/>
    <w:rsid w:val="00671347"/>
    <w:rPr>
      <w:rFonts w:ascii="Times New Roman" w:eastAsiaTheme="majorEastAsia" w:hAnsi="Times New Roman" w:cstheme="majorBidi"/>
      <w:b/>
      <w:color w:val="000000" w:themeColor="text1"/>
      <w:kern w:val="0"/>
      <w:sz w:val="32"/>
      <w:szCs w:val="32"/>
      <w:lang w:bidi="th-TH"/>
      <w14:ligatures w14:val="none"/>
    </w:rPr>
  </w:style>
  <w:style w:type="paragraph" w:styleId="ListParagraph">
    <w:name w:val="List Paragraph"/>
    <w:basedOn w:val="Normal"/>
    <w:uiPriority w:val="34"/>
    <w:qFormat/>
    <w:rsid w:val="00671347"/>
    <w:pPr>
      <w:spacing w:after="120"/>
      <w:ind w:left="720"/>
      <w:contextualSpacing/>
    </w:pPr>
    <w:rPr>
      <w:rFonts w:ascii="Times New Roman" w:eastAsia="Times New Roman" w:hAnsi="Times New Roman" w:cs="Times New Roman"/>
      <w:lang w:val="en-US" w:bidi="th-TH"/>
    </w:rPr>
  </w:style>
  <w:style w:type="table" w:styleId="TableGrid">
    <w:name w:val="Table Grid"/>
    <w:basedOn w:val="TableNormal"/>
    <w:uiPriority w:val="39"/>
    <w:rsid w:val="00671347"/>
    <w:pPr>
      <w:spacing w:after="0" w:line="240" w:lineRule="auto"/>
    </w:pPr>
    <w:rPr>
      <w:rFonts w:eastAsia="Batang"/>
      <w:kern w:val="0"/>
      <w:sz w:val="24"/>
      <w:szCs w:val="24"/>
      <w:lang w:val="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E444E"/>
    <w:pPr>
      <w:spacing w:after="200" w:line="240" w:lineRule="auto"/>
    </w:pPr>
    <w:rPr>
      <w:rFonts w:ascii="Times New Roman" w:eastAsia="Times New Roman" w:hAnsi="Times New Roman" w:cs="Angsana New"/>
      <w:i/>
      <w:iCs/>
      <w:color w:val="44546A" w:themeColor="text2"/>
      <w:sz w:val="18"/>
      <w:lang w:val="en-US" w:bidi="th-TH"/>
    </w:rPr>
  </w:style>
  <w:style w:type="paragraph" w:styleId="NormalWeb">
    <w:name w:val="Normal (Web)"/>
    <w:basedOn w:val="Normal"/>
    <w:uiPriority w:val="99"/>
    <w:semiHidden/>
    <w:unhideWhenUsed/>
    <w:rsid w:val="00535698"/>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MyHeading2">
    <w:name w:val="My Heading 2"/>
    <w:basedOn w:val="Normal"/>
    <w:link w:val="MyHeading2Char"/>
    <w:qFormat/>
    <w:rsid w:val="684C2827"/>
    <w:pPr>
      <w:numPr>
        <w:numId w:val="9"/>
      </w:numPr>
      <w:contextualSpacing/>
      <w:jc w:val="both"/>
    </w:pPr>
    <w:rPr>
      <w:rFonts w:ascii="Times New Roman" w:eastAsia="Times New Roman" w:hAnsi="Times New Roman" w:cs="Times New Roman"/>
      <w:b/>
      <w:bCs/>
      <w:sz w:val="24"/>
      <w:szCs w:val="24"/>
      <w:lang w:val="en-US" w:bidi="th-TH"/>
    </w:rPr>
  </w:style>
  <w:style w:type="character" w:customStyle="1" w:styleId="MyHeading2Char">
    <w:name w:val="My Heading 2 Char"/>
    <w:basedOn w:val="DefaultParagraphFont"/>
    <w:link w:val="MyHeading2"/>
    <w:rsid w:val="684C2827"/>
    <w:rPr>
      <w:rFonts w:ascii="Times New Roman" w:eastAsia="Times New Roman" w:hAnsi="Times New Roman" w:cs="Times New Roman"/>
      <w:b/>
      <w:bCs/>
      <w:kern w:val="0"/>
      <w:sz w:val="24"/>
      <w:szCs w:val="24"/>
      <w:lang w:bidi="th-TH"/>
      <w14:ligatures w14:val="none"/>
    </w:rPr>
  </w:style>
  <w:style w:type="paragraph" w:styleId="TOCHeading">
    <w:name w:val="TOC Heading"/>
    <w:basedOn w:val="Heading1"/>
    <w:next w:val="Normal"/>
    <w:uiPriority w:val="39"/>
    <w:unhideWhenUsed/>
    <w:qFormat/>
    <w:rsid w:val="005C6D55"/>
    <w:pPr>
      <w:spacing w:line="259" w:lineRule="auto"/>
      <w:jc w:val="left"/>
      <w:outlineLvl w:val="9"/>
    </w:pPr>
    <w:rPr>
      <w:rFonts w:asciiTheme="majorHAnsi" w:hAnsiTheme="majorHAnsi"/>
      <w:b w:val="0"/>
      <w:color w:val="2F5496" w:themeColor="accent1" w:themeShade="BF"/>
      <w:lang w:bidi="ar-SA"/>
    </w:rPr>
  </w:style>
  <w:style w:type="paragraph" w:styleId="TOC1">
    <w:name w:val="toc 1"/>
    <w:basedOn w:val="Normal"/>
    <w:next w:val="Normal"/>
    <w:autoRedefine/>
    <w:uiPriority w:val="39"/>
    <w:unhideWhenUsed/>
    <w:rsid w:val="005C6D5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15274">
      <w:bodyDiv w:val="1"/>
      <w:marLeft w:val="0"/>
      <w:marRight w:val="0"/>
      <w:marTop w:val="0"/>
      <w:marBottom w:val="0"/>
      <w:divBdr>
        <w:top w:val="none" w:sz="0" w:space="0" w:color="auto"/>
        <w:left w:val="none" w:sz="0" w:space="0" w:color="auto"/>
        <w:bottom w:val="none" w:sz="0" w:space="0" w:color="auto"/>
        <w:right w:val="none" w:sz="0" w:space="0" w:color="auto"/>
      </w:divBdr>
      <w:divsChild>
        <w:div w:id="2142919720">
          <w:marLeft w:val="0"/>
          <w:marRight w:val="0"/>
          <w:marTop w:val="0"/>
          <w:marBottom w:val="0"/>
          <w:divBdr>
            <w:top w:val="none" w:sz="0" w:space="0" w:color="auto"/>
            <w:left w:val="none" w:sz="0" w:space="0" w:color="auto"/>
            <w:bottom w:val="none" w:sz="0" w:space="0" w:color="auto"/>
            <w:right w:val="none" w:sz="0" w:space="0" w:color="auto"/>
          </w:divBdr>
          <w:divsChild>
            <w:div w:id="1914468765">
              <w:marLeft w:val="0"/>
              <w:marRight w:val="0"/>
              <w:marTop w:val="0"/>
              <w:marBottom w:val="0"/>
              <w:divBdr>
                <w:top w:val="none" w:sz="0" w:space="0" w:color="auto"/>
                <w:left w:val="none" w:sz="0" w:space="0" w:color="auto"/>
                <w:bottom w:val="none" w:sz="0" w:space="0" w:color="auto"/>
                <w:right w:val="none" w:sz="0" w:space="0" w:color="auto"/>
              </w:divBdr>
              <w:divsChild>
                <w:div w:id="1031996179">
                  <w:marLeft w:val="0"/>
                  <w:marRight w:val="0"/>
                  <w:marTop w:val="0"/>
                  <w:marBottom w:val="0"/>
                  <w:divBdr>
                    <w:top w:val="none" w:sz="0" w:space="0" w:color="auto"/>
                    <w:left w:val="none" w:sz="0" w:space="0" w:color="auto"/>
                    <w:bottom w:val="none" w:sz="0" w:space="0" w:color="auto"/>
                    <w:right w:val="none" w:sz="0" w:space="0" w:color="auto"/>
                  </w:divBdr>
                </w:div>
              </w:divsChild>
            </w:div>
            <w:div w:id="1216350446">
              <w:marLeft w:val="0"/>
              <w:marRight w:val="0"/>
              <w:marTop w:val="0"/>
              <w:marBottom w:val="0"/>
              <w:divBdr>
                <w:top w:val="none" w:sz="0" w:space="0" w:color="auto"/>
                <w:left w:val="none" w:sz="0" w:space="0" w:color="auto"/>
                <w:bottom w:val="none" w:sz="0" w:space="0" w:color="auto"/>
                <w:right w:val="none" w:sz="0" w:space="0" w:color="auto"/>
              </w:divBdr>
              <w:divsChild>
                <w:div w:id="680818718">
                  <w:marLeft w:val="0"/>
                  <w:marRight w:val="0"/>
                  <w:marTop w:val="0"/>
                  <w:marBottom w:val="0"/>
                  <w:divBdr>
                    <w:top w:val="none" w:sz="0" w:space="0" w:color="auto"/>
                    <w:left w:val="none" w:sz="0" w:space="0" w:color="auto"/>
                    <w:bottom w:val="none" w:sz="0" w:space="0" w:color="auto"/>
                    <w:right w:val="none" w:sz="0" w:space="0" w:color="auto"/>
                  </w:divBdr>
                </w:div>
              </w:divsChild>
            </w:div>
            <w:div w:id="557908116">
              <w:marLeft w:val="0"/>
              <w:marRight w:val="0"/>
              <w:marTop w:val="0"/>
              <w:marBottom w:val="0"/>
              <w:divBdr>
                <w:top w:val="none" w:sz="0" w:space="0" w:color="auto"/>
                <w:left w:val="none" w:sz="0" w:space="0" w:color="auto"/>
                <w:bottom w:val="none" w:sz="0" w:space="0" w:color="auto"/>
                <w:right w:val="none" w:sz="0" w:space="0" w:color="auto"/>
              </w:divBdr>
              <w:divsChild>
                <w:div w:id="290599039">
                  <w:marLeft w:val="0"/>
                  <w:marRight w:val="0"/>
                  <w:marTop w:val="0"/>
                  <w:marBottom w:val="0"/>
                  <w:divBdr>
                    <w:top w:val="none" w:sz="0" w:space="0" w:color="auto"/>
                    <w:left w:val="none" w:sz="0" w:space="0" w:color="auto"/>
                    <w:bottom w:val="none" w:sz="0" w:space="0" w:color="auto"/>
                    <w:right w:val="none" w:sz="0" w:space="0" w:color="auto"/>
                  </w:divBdr>
                </w:div>
              </w:divsChild>
            </w:div>
            <w:div w:id="911624058">
              <w:marLeft w:val="0"/>
              <w:marRight w:val="0"/>
              <w:marTop w:val="0"/>
              <w:marBottom w:val="0"/>
              <w:divBdr>
                <w:top w:val="none" w:sz="0" w:space="0" w:color="auto"/>
                <w:left w:val="none" w:sz="0" w:space="0" w:color="auto"/>
                <w:bottom w:val="none" w:sz="0" w:space="0" w:color="auto"/>
                <w:right w:val="none" w:sz="0" w:space="0" w:color="auto"/>
              </w:divBdr>
              <w:divsChild>
                <w:div w:id="1059474722">
                  <w:marLeft w:val="0"/>
                  <w:marRight w:val="0"/>
                  <w:marTop w:val="0"/>
                  <w:marBottom w:val="0"/>
                  <w:divBdr>
                    <w:top w:val="none" w:sz="0" w:space="0" w:color="auto"/>
                    <w:left w:val="none" w:sz="0" w:space="0" w:color="auto"/>
                    <w:bottom w:val="none" w:sz="0" w:space="0" w:color="auto"/>
                    <w:right w:val="none" w:sz="0" w:space="0" w:color="auto"/>
                  </w:divBdr>
                </w:div>
              </w:divsChild>
            </w:div>
            <w:div w:id="140199879">
              <w:marLeft w:val="0"/>
              <w:marRight w:val="0"/>
              <w:marTop w:val="0"/>
              <w:marBottom w:val="0"/>
              <w:divBdr>
                <w:top w:val="none" w:sz="0" w:space="0" w:color="auto"/>
                <w:left w:val="none" w:sz="0" w:space="0" w:color="auto"/>
                <w:bottom w:val="none" w:sz="0" w:space="0" w:color="auto"/>
                <w:right w:val="none" w:sz="0" w:space="0" w:color="auto"/>
              </w:divBdr>
              <w:divsChild>
                <w:div w:id="915627228">
                  <w:marLeft w:val="0"/>
                  <w:marRight w:val="0"/>
                  <w:marTop w:val="0"/>
                  <w:marBottom w:val="0"/>
                  <w:divBdr>
                    <w:top w:val="none" w:sz="0" w:space="0" w:color="auto"/>
                    <w:left w:val="none" w:sz="0" w:space="0" w:color="auto"/>
                    <w:bottom w:val="none" w:sz="0" w:space="0" w:color="auto"/>
                    <w:right w:val="none" w:sz="0" w:space="0" w:color="auto"/>
                  </w:divBdr>
                </w:div>
              </w:divsChild>
            </w:div>
            <w:div w:id="606276380">
              <w:marLeft w:val="0"/>
              <w:marRight w:val="0"/>
              <w:marTop w:val="0"/>
              <w:marBottom w:val="0"/>
              <w:divBdr>
                <w:top w:val="none" w:sz="0" w:space="0" w:color="auto"/>
                <w:left w:val="none" w:sz="0" w:space="0" w:color="auto"/>
                <w:bottom w:val="none" w:sz="0" w:space="0" w:color="auto"/>
                <w:right w:val="none" w:sz="0" w:space="0" w:color="auto"/>
              </w:divBdr>
              <w:divsChild>
                <w:div w:id="1271743183">
                  <w:marLeft w:val="0"/>
                  <w:marRight w:val="0"/>
                  <w:marTop w:val="0"/>
                  <w:marBottom w:val="0"/>
                  <w:divBdr>
                    <w:top w:val="none" w:sz="0" w:space="0" w:color="auto"/>
                    <w:left w:val="none" w:sz="0" w:space="0" w:color="auto"/>
                    <w:bottom w:val="none" w:sz="0" w:space="0" w:color="auto"/>
                    <w:right w:val="none" w:sz="0" w:space="0" w:color="auto"/>
                  </w:divBdr>
                </w:div>
              </w:divsChild>
            </w:div>
            <w:div w:id="263925695">
              <w:marLeft w:val="0"/>
              <w:marRight w:val="0"/>
              <w:marTop w:val="0"/>
              <w:marBottom w:val="0"/>
              <w:divBdr>
                <w:top w:val="none" w:sz="0" w:space="0" w:color="auto"/>
                <w:left w:val="none" w:sz="0" w:space="0" w:color="auto"/>
                <w:bottom w:val="none" w:sz="0" w:space="0" w:color="auto"/>
                <w:right w:val="none" w:sz="0" w:space="0" w:color="auto"/>
              </w:divBdr>
              <w:divsChild>
                <w:div w:id="988247242">
                  <w:marLeft w:val="0"/>
                  <w:marRight w:val="0"/>
                  <w:marTop w:val="0"/>
                  <w:marBottom w:val="0"/>
                  <w:divBdr>
                    <w:top w:val="none" w:sz="0" w:space="0" w:color="auto"/>
                    <w:left w:val="none" w:sz="0" w:space="0" w:color="auto"/>
                    <w:bottom w:val="none" w:sz="0" w:space="0" w:color="auto"/>
                    <w:right w:val="none" w:sz="0" w:space="0" w:color="auto"/>
                  </w:divBdr>
                </w:div>
              </w:divsChild>
            </w:div>
            <w:div w:id="934478022">
              <w:marLeft w:val="0"/>
              <w:marRight w:val="0"/>
              <w:marTop w:val="0"/>
              <w:marBottom w:val="0"/>
              <w:divBdr>
                <w:top w:val="none" w:sz="0" w:space="0" w:color="auto"/>
                <w:left w:val="none" w:sz="0" w:space="0" w:color="auto"/>
                <w:bottom w:val="none" w:sz="0" w:space="0" w:color="auto"/>
                <w:right w:val="none" w:sz="0" w:space="0" w:color="auto"/>
              </w:divBdr>
              <w:divsChild>
                <w:div w:id="1322150123">
                  <w:marLeft w:val="0"/>
                  <w:marRight w:val="0"/>
                  <w:marTop w:val="0"/>
                  <w:marBottom w:val="0"/>
                  <w:divBdr>
                    <w:top w:val="none" w:sz="0" w:space="0" w:color="auto"/>
                    <w:left w:val="none" w:sz="0" w:space="0" w:color="auto"/>
                    <w:bottom w:val="none" w:sz="0" w:space="0" w:color="auto"/>
                    <w:right w:val="none" w:sz="0" w:space="0" w:color="auto"/>
                  </w:divBdr>
                </w:div>
              </w:divsChild>
            </w:div>
            <w:div w:id="1934043528">
              <w:marLeft w:val="0"/>
              <w:marRight w:val="0"/>
              <w:marTop w:val="0"/>
              <w:marBottom w:val="0"/>
              <w:divBdr>
                <w:top w:val="none" w:sz="0" w:space="0" w:color="auto"/>
                <w:left w:val="none" w:sz="0" w:space="0" w:color="auto"/>
                <w:bottom w:val="none" w:sz="0" w:space="0" w:color="auto"/>
                <w:right w:val="none" w:sz="0" w:space="0" w:color="auto"/>
              </w:divBdr>
              <w:divsChild>
                <w:div w:id="764113791">
                  <w:marLeft w:val="0"/>
                  <w:marRight w:val="0"/>
                  <w:marTop w:val="0"/>
                  <w:marBottom w:val="0"/>
                  <w:divBdr>
                    <w:top w:val="none" w:sz="0" w:space="0" w:color="auto"/>
                    <w:left w:val="none" w:sz="0" w:space="0" w:color="auto"/>
                    <w:bottom w:val="none" w:sz="0" w:space="0" w:color="auto"/>
                    <w:right w:val="none" w:sz="0" w:space="0" w:color="auto"/>
                  </w:divBdr>
                </w:div>
              </w:divsChild>
            </w:div>
            <w:div w:id="25639967">
              <w:marLeft w:val="0"/>
              <w:marRight w:val="0"/>
              <w:marTop w:val="0"/>
              <w:marBottom w:val="0"/>
              <w:divBdr>
                <w:top w:val="none" w:sz="0" w:space="0" w:color="auto"/>
                <w:left w:val="none" w:sz="0" w:space="0" w:color="auto"/>
                <w:bottom w:val="none" w:sz="0" w:space="0" w:color="auto"/>
                <w:right w:val="none" w:sz="0" w:space="0" w:color="auto"/>
              </w:divBdr>
              <w:divsChild>
                <w:div w:id="1347901623">
                  <w:marLeft w:val="0"/>
                  <w:marRight w:val="0"/>
                  <w:marTop w:val="0"/>
                  <w:marBottom w:val="0"/>
                  <w:divBdr>
                    <w:top w:val="none" w:sz="0" w:space="0" w:color="auto"/>
                    <w:left w:val="none" w:sz="0" w:space="0" w:color="auto"/>
                    <w:bottom w:val="none" w:sz="0" w:space="0" w:color="auto"/>
                    <w:right w:val="none" w:sz="0" w:space="0" w:color="auto"/>
                  </w:divBdr>
                </w:div>
              </w:divsChild>
            </w:div>
            <w:div w:id="708603253">
              <w:marLeft w:val="0"/>
              <w:marRight w:val="0"/>
              <w:marTop w:val="0"/>
              <w:marBottom w:val="0"/>
              <w:divBdr>
                <w:top w:val="none" w:sz="0" w:space="0" w:color="auto"/>
                <w:left w:val="none" w:sz="0" w:space="0" w:color="auto"/>
                <w:bottom w:val="none" w:sz="0" w:space="0" w:color="auto"/>
                <w:right w:val="none" w:sz="0" w:space="0" w:color="auto"/>
              </w:divBdr>
              <w:divsChild>
                <w:div w:id="28380993">
                  <w:marLeft w:val="0"/>
                  <w:marRight w:val="0"/>
                  <w:marTop w:val="0"/>
                  <w:marBottom w:val="0"/>
                  <w:divBdr>
                    <w:top w:val="none" w:sz="0" w:space="0" w:color="auto"/>
                    <w:left w:val="none" w:sz="0" w:space="0" w:color="auto"/>
                    <w:bottom w:val="none" w:sz="0" w:space="0" w:color="auto"/>
                    <w:right w:val="none" w:sz="0" w:space="0" w:color="auto"/>
                  </w:divBdr>
                </w:div>
              </w:divsChild>
            </w:div>
            <w:div w:id="162166977">
              <w:marLeft w:val="0"/>
              <w:marRight w:val="0"/>
              <w:marTop w:val="0"/>
              <w:marBottom w:val="0"/>
              <w:divBdr>
                <w:top w:val="none" w:sz="0" w:space="0" w:color="auto"/>
                <w:left w:val="none" w:sz="0" w:space="0" w:color="auto"/>
                <w:bottom w:val="none" w:sz="0" w:space="0" w:color="auto"/>
                <w:right w:val="none" w:sz="0" w:space="0" w:color="auto"/>
              </w:divBdr>
              <w:divsChild>
                <w:div w:id="1214318666">
                  <w:marLeft w:val="0"/>
                  <w:marRight w:val="0"/>
                  <w:marTop w:val="0"/>
                  <w:marBottom w:val="0"/>
                  <w:divBdr>
                    <w:top w:val="none" w:sz="0" w:space="0" w:color="auto"/>
                    <w:left w:val="none" w:sz="0" w:space="0" w:color="auto"/>
                    <w:bottom w:val="none" w:sz="0" w:space="0" w:color="auto"/>
                    <w:right w:val="none" w:sz="0" w:space="0" w:color="auto"/>
                  </w:divBdr>
                </w:div>
              </w:divsChild>
            </w:div>
            <w:div w:id="472141378">
              <w:marLeft w:val="0"/>
              <w:marRight w:val="0"/>
              <w:marTop w:val="0"/>
              <w:marBottom w:val="0"/>
              <w:divBdr>
                <w:top w:val="none" w:sz="0" w:space="0" w:color="auto"/>
                <w:left w:val="none" w:sz="0" w:space="0" w:color="auto"/>
                <w:bottom w:val="none" w:sz="0" w:space="0" w:color="auto"/>
                <w:right w:val="none" w:sz="0" w:space="0" w:color="auto"/>
              </w:divBdr>
              <w:divsChild>
                <w:div w:id="758409961">
                  <w:marLeft w:val="0"/>
                  <w:marRight w:val="0"/>
                  <w:marTop w:val="0"/>
                  <w:marBottom w:val="0"/>
                  <w:divBdr>
                    <w:top w:val="none" w:sz="0" w:space="0" w:color="auto"/>
                    <w:left w:val="none" w:sz="0" w:space="0" w:color="auto"/>
                    <w:bottom w:val="none" w:sz="0" w:space="0" w:color="auto"/>
                    <w:right w:val="none" w:sz="0" w:space="0" w:color="auto"/>
                  </w:divBdr>
                </w:div>
              </w:divsChild>
            </w:div>
            <w:div w:id="1817918592">
              <w:marLeft w:val="0"/>
              <w:marRight w:val="0"/>
              <w:marTop w:val="0"/>
              <w:marBottom w:val="0"/>
              <w:divBdr>
                <w:top w:val="none" w:sz="0" w:space="0" w:color="auto"/>
                <w:left w:val="none" w:sz="0" w:space="0" w:color="auto"/>
                <w:bottom w:val="none" w:sz="0" w:space="0" w:color="auto"/>
                <w:right w:val="none" w:sz="0" w:space="0" w:color="auto"/>
              </w:divBdr>
              <w:divsChild>
                <w:div w:id="1325744669">
                  <w:marLeft w:val="0"/>
                  <w:marRight w:val="0"/>
                  <w:marTop w:val="0"/>
                  <w:marBottom w:val="0"/>
                  <w:divBdr>
                    <w:top w:val="none" w:sz="0" w:space="0" w:color="auto"/>
                    <w:left w:val="none" w:sz="0" w:space="0" w:color="auto"/>
                    <w:bottom w:val="none" w:sz="0" w:space="0" w:color="auto"/>
                    <w:right w:val="none" w:sz="0" w:space="0" w:color="auto"/>
                  </w:divBdr>
                </w:div>
              </w:divsChild>
            </w:div>
            <w:div w:id="1944649752">
              <w:marLeft w:val="0"/>
              <w:marRight w:val="0"/>
              <w:marTop w:val="0"/>
              <w:marBottom w:val="0"/>
              <w:divBdr>
                <w:top w:val="none" w:sz="0" w:space="0" w:color="auto"/>
                <w:left w:val="none" w:sz="0" w:space="0" w:color="auto"/>
                <w:bottom w:val="none" w:sz="0" w:space="0" w:color="auto"/>
                <w:right w:val="none" w:sz="0" w:space="0" w:color="auto"/>
              </w:divBdr>
              <w:divsChild>
                <w:div w:id="483468117">
                  <w:marLeft w:val="0"/>
                  <w:marRight w:val="0"/>
                  <w:marTop w:val="0"/>
                  <w:marBottom w:val="0"/>
                  <w:divBdr>
                    <w:top w:val="none" w:sz="0" w:space="0" w:color="auto"/>
                    <w:left w:val="none" w:sz="0" w:space="0" w:color="auto"/>
                    <w:bottom w:val="none" w:sz="0" w:space="0" w:color="auto"/>
                    <w:right w:val="none" w:sz="0" w:space="0" w:color="auto"/>
                  </w:divBdr>
                </w:div>
              </w:divsChild>
            </w:div>
            <w:div w:id="735013355">
              <w:marLeft w:val="0"/>
              <w:marRight w:val="0"/>
              <w:marTop w:val="0"/>
              <w:marBottom w:val="0"/>
              <w:divBdr>
                <w:top w:val="none" w:sz="0" w:space="0" w:color="auto"/>
                <w:left w:val="none" w:sz="0" w:space="0" w:color="auto"/>
                <w:bottom w:val="none" w:sz="0" w:space="0" w:color="auto"/>
                <w:right w:val="none" w:sz="0" w:space="0" w:color="auto"/>
              </w:divBdr>
              <w:divsChild>
                <w:div w:id="392319119">
                  <w:marLeft w:val="0"/>
                  <w:marRight w:val="0"/>
                  <w:marTop w:val="0"/>
                  <w:marBottom w:val="0"/>
                  <w:divBdr>
                    <w:top w:val="none" w:sz="0" w:space="0" w:color="auto"/>
                    <w:left w:val="none" w:sz="0" w:space="0" w:color="auto"/>
                    <w:bottom w:val="none" w:sz="0" w:space="0" w:color="auto"/>
                    <w:right w:val="none" w:sz="0" w:space="0" w:color="auto"/>
                  </w:divBdr>
                </w:div>
              </w:divsChild>
            </w:div>
            <w:div w:id="1114398157">
              <w:marLeft w:val="0"/>
              <w:marRight w:val="0"/>
              <w:marTop w:val="0"/>
              <w:marBottom w:val="0"/>
              <w:divBdr>
                <w:top w:val="none" w:sz="0" w:space="0" w:color="auto"/>
                <w:left w:val="none" w:sz="0" w:space="0" w:color="auto"/>
                <w:bottom w:val="none" w:sz="0" w:space="0" w:color="auto"/>
                <w:right w:val="none" w:sz="0" w:space="0" w:color="auto"/>
              </w:divBdr>
              <w:divsChild>
                <w:div w:id="335116818">
                  <w:marLeft w:val="0"/>
                  <w:marRight w:val="0"/>
                  <w:marTop w:val="0"/>
                  <w:marBottom w:val="0"/>
                  <w:divBdr>
                    <w:top w:val="none" w:sz="0" w:space="0" w:color="auto"/>
                    <w:left w:val="none" w:sz="0" w:space="0" w:color="auto"/>
                    <w:bottom w:val="none" w:sz="0" w:space="0" w:color="auto"/>
                    <w:right w:val="none" w:sz="0" w:space="0" w:color="auto"/>
                  </w:divBdr>
                </w:div>
              </w:divsChild>
            </w:div>
            <w:div w:id="1250627002">
              <w:marLeft w:val="0"/>
              <w:marRight w:val="0"/>
              <w:marTop w:val="0"/>
              <w:marBottom w:val="0"/>
              <w:divBdr>
                <w:top w:val="none" w:sz="0" w:space="0" w:color="auto"/>
                <w:left w:val="none" w:sz="0" w:space="0" w:color="auto"/>
                <w:bottom w:val="none" w:sz="0" w:space="0" w:color="auto"/>
                <w:right w:val="none" w:sz="0" w:space="0" w:color="auto"/>
              </w:divBdr>
              <w:divsChild>
                <w:div w:id="407922474">
                  <w:marLeft w:val="0"/>
                  <w:marRight w:val="0"/>
                  <w:marTop w:val="0"/>
                  <w:marBottom w:val="0"/>
                  <w:divBdr>
                    <w:top w:val="none" w:sz="0" w:space="0" w:color="auto"/>
                    <w:left w:val="none" w:sz="0" w:space="0" w:color="auto"/>
                    <w:bottom w:val="none" w:sz="0" w:space="0" w:color="auto"/>
                    <w:right w:val="none" w:sz="0" w:space="0" w:color="auto"/>
                  </w:divBdr>
                </w:div>
              </w:divsChild>
            </w:div>
            <w:div w:id="1115052792">
              <w:marLeft w:val="0"/>
              <w:marRight w:val="0"/>
              <w:marTop w:val="0"/>
              <w:marBottom w:val="0"/>
              <w:divBdr>
                <w:top w:val="none" w:sz="0" w:space="0" w:color="auto"/>
                <w:left w:val="none" w:sz="0" w:space="0" w:color="auto"/>
                <w:bottom w:val="none" w:sz="0" w:space="0" w:color="auto"/>
                <w:right w:val="none" w:sz="0" w:space="0" w:color="auto"/>
              </w:divBdr>
              <w:divsChild>
                <w:div w:id="675693701">
                  <w:marLeft w:val="0"/>
                  <w:marRight w:val="0"/>
                  <w:marTop w:val="0"/>
                  <w:marBottom w:val="0"/>
                  <w:divBdr>
                    <w:top w:val="none" w:sz="0" w:space="0" w:color="auto"/>
                    <w:left w:val="none" w:sz="0" w:space="0" w:color="auto"/>
                    <w:bottom w:val="none" w:sz="0" w:space="0" w:color="auto"/>
                    <w:right w:val="none" w:sz="0" w:space="0" w:color="auto"/>
                  </w:divBdr>
                </w:div>
              </w:divsChild>
            </w:div>
            <w:div w:id="1026059690">
              <w:marLeft w:val="0"/>
              <w:marRight w:val="0"/>
              <w:marTop w:val="0"/>
              <w:marBottom w:val="0"/>
              <w:divBdr>
                <w:top w:val="none" w:sz="0" w:space="0" w:color="auto"/>
                <w:left w:val="none" w:sz="0" w:space="0" w:color="auto"/>
                <w:bottom w:val="none" w:sz="0" w:space="0" w:color="auto"/>
                <w:right w:val="none" w:sz="0" w:space="0" w:color="auto"/>
              </w:divBdr>
              <w:divsChild>
                <w:div w:id="1839878631">
                  <w:marLeft w:val="0"/>
                  <w:marRight w:val="0"/>
                  <w:marTop w:val="0"/>
                  <w:marBottom w:val="0"/>
                  <w:divBdr>
                    <w:top w:val="none" w:sz="0" w:space="0" w:color="auto"/>
                    <w:left w:val="none" w:sz="0" w:space="0" w:color="auto"/>
                    <w:bottom w:val="none" w:sz="0" w:space="0" w:color="auto"/>
                    <w:right w:val="none" w:sz="0" w:space="0" w:color="auto"/>
                  </w:divBdr>
                </w:div>
              </w:divsChild>
            </w:div>
            <w:div w:id="291710289">
              <w:marLeft w:val="0"/>
              <w:marRight w:val="0"/>
              <w:marTop w:val="0"/>
              <w:marBottom w:val="0"/>
              <w:divBdr>
                <w:top w:val="none" w:sz="0" w:space="0" w:color="auto"/>
                <w:left w:val="none" w:sz="0" w:space="0" w:color="auto"/>
                <w:bottom w:val="none" w:sz="0" w:space="0" w:color="auto"/>
                <w:right w:val="none" w:sz="0" w:space="0" w:color="auto"/>
              </w:divBdr>
              <w:divsChild>
                <w:div w:id="1036465093">
                  <w:marLeft w:val="0"/>
                  <w:marRight w:val="0"/>
                  <w:marTop w:val="0"/>
                  <w:marBottom w:val="0"/>
                  <w:divBdr>
                    <w:top w:val="none" w:sz="0" w:space="0" w:color="auto"/>
                    <w:left w:val="none" w:sz="0" w:space="0" w:color="auto"/>
                    <w:bottom w:val="none" w:sz="0" w:space="0" w:color="auto"/>
                    <w:right w:val="none" w:sz="0" w:space="0" w:color="auto"/>
                  </w:divBdr>
                </w:div>
              </w:divsChild>
            </w:div>
            <w:div w:id="228031067">
              <w:marLeft w:val="0"/>
              <w:marRight w:val="0"/>
              <w:marTop w:val="0"/>
              <w:marBottom w:val="0"/>
              <w:divBdr>
                <w:top w:val="none" w:sz="0" w:space="0" w:color="auto"/>
                <w:left w:val="none" w:sz="0" w:space="0" w:color="auto"/>
                <w:bottom w:val="none" w:sz="0" w:space="0" w:color="auto"/>
                <w:right w:val="none" w:sz="0" w:space="0" w:color="auto"/>
              </w:divBdr>
              <w:divsChild>
                <w:div w:id="827865676">
                  <w:marLeft w:val="0"/>
                  <w:marRight w:val="0"/>
                  <w:marTop w:val="0"/>
                  <w:marBottom w:val="0"/>
                  <w:divBdr>
                    <w:top w:val="none" w:sz="0" w:space="0" w:color="auto"/>
                    <w:left w:val="none" w:sz="0" w:space="0" w:color="auto"/>
                    <w:bottom w:val="none" w:sz="0" w:space="0" w:color="auto"/>
                    <w:right w:val="none" w:sz="0" w:space="0" w:color="auto"/>
                  </w:divBdr>
                </w:div>
              </w:divsChild>
            </w:div>
            <w:div w:id="1295794549">
              <w:marLeft w:val="0"/>
              <w:marRight w:val="0"/>
              <w:marTop w:val="0"/>
              <w:marBottom w:val="0"/>
              <w:divBdr>
                <w:top w:val="none" w:sz="0" w:space="0" w:color="auto"/>
                <w:left w:val="none" w:sz="0" w:space="0" w:color="auto"/>
                <w:bottom w:val="none" w:sz="0" w:space="0" w:color="auto"/>
                <w:right w:val="none" w:sz="0" w:space="0" w:color="auto"/>
              </w:divBdr>
              <w:divsChild>
                <w:div w:id="672488616">
                  <w:marLeft w:val="0"/>
                  <w:marRight w:val="0"/>
                  <w:marTop w:val="0"/>
                  <w:marBottom w:val="0"/>
                  <w:divBdr>
                    <w:top w:val="none" w:sz="0" w:space="0" w:color="auto"/>
                    <w:left w:val="none" w:sz="0" w:space="0" w:color="auto"/>
                    <w:bottom w:val="none" w:sz="0" w:space="0" w:color="auto"/>
                    <w:right w:val="none" w:sz="0" w:space="0" w:color="auto"/>
                  </w:divBdr>
                </w:div>
              </w:divsChild>
            </w:div>
            <w:div w:id="1922979359">
              <w:marLeft w:val="0"/>
              <w:marRight w:val="0"/>
              <w:marTop w:val="0"/>
              <w:marBottom w:val="0"/>
              <w:divBdr>
                <w:top w:val="none" w:sz="0" w:space="0" w:color="auto"/>
                <w:left w:val="none" w:sz="0" w:space="0" w:color="auto"/>
                <w:bottom w:val="none" w:sz="0" w:space="0" w:color="auto"/>
                <w:right w:val="none" w:sz="0" w:space="0" w:color="auto"/>
              </w:divBdr>
              <w:divsChild>
                <w:div w:id="1026441000">
                  <w:marLeft w:val="0"/>
                  <w:marRight w:val="0"/>
                  <w:marTop w:val="0"/>
                  <w:marBottom w:val="0"/>
                  <w:divBdr>
                    <w:top w:val="none" w:sz="0" w:space="0" w:color="auto"/>
                    <w:left w:val="none" w:sz="0" w:space="0" w:color="auto"/>
                    <w:bottom w:val="none" w:sz="0" w:space="0" w:color="auto"/>
                    <w:right w:val="none" w:sz="0" w:space="0" w:color="auto"/>
                  </w:divBdr>
                </w:div>
              </w:divsChild>
            </w:div>
            <w:div w:id="64379782">
              <w:marLeft w:val="0"/>
              <w:marRight w:val="0"/>
              <w:marTop w:val="0"/>
              <w:marBottom w:val="0"/>
              <w:divBdr>
                <w:top w:val="none" w:sz="0" w:space="0" w:color="auto"/>
                <w:left w:val="none" w:sz="0" w:space="0" w:color="auto"/>
                <w:bottom w:val="none" w:sz="0" w:space="0" w:color="auto"/>
                <w:right w:val="none" w:sz="0" w:space="0" w:color="auto"/>
              </w:divBdr>
              <w:divsChild>
                <w:div w:id="388069781">
                  <w:marLeft w:val="0"/>
                  <w:marRight w:val="0"/>
                  <w:marTop w:val="0"/>
                  <w:marBottom w:val="0"/>
                  <w:divBdr>
                    <w:top w:val="none" w:sz="0" w:space="0" w:color="auto"/>
                    <w:left w:val="none" w:sz="0" w:space="0" w:color="auto"/>
                    <w:bottom w:val="none" w:sz="0" w:space="0" w:color="auto"/>
                    <w:right w:val="none" w:sz="0" w:space="0" w:color="auto"/>
                  </w:divBdr>
                </w:div>
              </w:divsChild>
            </w:div>
            <w:div w:id="90123608">
              <w:marLeft w:val="0"/>
              <w:marRight w:val="0"/>
              <w:marTop w:val="0"/>
              <w:marBottom w:val="0"/>
              <w:divBdr>
                <w:top w:val="none" w:sz="0" w:space="0" w:color="auto"/>
                <w:left w:val="none" w:sz="0" w:space="0" w:color="auto"/>
                <w:bottom w:val="none" w:sz="0" w:space="0" w:color="auto"/>
                <w:right w:val="none" w:sz="0" w:space="0" w:color="auto"/>
              </w:divBdr>
              <w:divsChild>
                <w:div w:id="1103568795">
                  <w:marLeft w:val="0"/>
                  <w:marRight w:val="0"/>
                  <w:marTop w:val="0"/>
                  <w:marBottom w:val="0"/>
                  <w:divBdr>
                    <w:top w:val="none" w:sz="0" w:space="0" w:color="auto"/>
                    <w:left w:val="none" w:sz="0" w:space="0" w:color="auto"/>
                    <w:bottom w:val="none" w:sz="0" w:space="0" w:color="auto"/>
                    <w:right w:val="none" w:sz="0" w:space="0" w:color="auto"/>
                  </w:divBdr>
                </w:div>
              </w:divsChild>
            </w:div>
            <w:div w:id="2052653095">
              <w:marLeft w:val="0"/>
              <w:marRight w:val="0"/>
              <w:marTop w:val="0"/>
              <w:marBottom w:val="0"/>
              <w:divBdr>
                <w:top w:val="none" w:sz="0" w:space="0" w:color="auto"/>
                <w:left w:val="none" w:sz="0" w:space="0" w:color="auto"/>
                <w:bottom w:val="none" w:sz="0" w:space="0" w:color="auto"/>
                <w:right w:val="none" w:sz="0" w:space="0" w:color="auto"/>
              </w:divBdr>
              <w:divsChild>
                <w:div w:id="820535102">
                  <w:marLeft w:val="0"/>
                  <w:marRight w:val="0"/>
                  <w:marTop w:val="0"/>
                  <w:marBottom w:val="0"/>
                  <w:divBdr>
                    <w:top w:val="none" w:sz="0" w:space="0" w:color="auto"/>
                    <w:left w:val="none" w:sz="0" w:space="0" w:color="auto"/>
                    <w:bottom w:val="none" w:sz="0" w:space="0" w:color="auto"/>
                    <w:right w:val="none" w:sz="0" w:space="0" w:color="auto"/>
                  </w:divBdr>
                </w:div>
              </w:divsChild>
            </w:div>
            <w:div w:id="216668309">
              <w:marLeft w:val="0"/>
              <w:marRight w:val="0"/>
              <w:marTop w:val="0"/>
              <w:marBottom w:val="0"/>
              <w:divBdr>
                <w:top w:val="none" w:sz="0" w:space="0" w:color="auto"/>
                <w:left w:val="none" w:sz="0" w:space="0" w:color="auto"/>
                <w:bottom w:val="none" w:sz="0" w:space="0" w:color="auto"/>
                <w:right w:val="none" w:sz="0" w:space="0" w:color="auto"/>
              </w:divBdr>
              <w:divsChild>
                <w:div w:id="1916940258">
                  <w:marLeft w:val="0"/>
                  <w:marRight w:val="0"/>
                  <w:marTop w:val="0"/>
                  <w:marBottom w:val="0"/>
                  <w:divBdr>
                    <w:top w:val="none" w:sz="0" w:space="0" w:color="auto"/>
                    <w:left w:val="none" w:sz="0" w:space="0" w:color="auto"/>
                    <w:bottom w:val="none" w:sz="0" w:space="0" w:color="auto"/>
                    <w:right w:val="none" w:sz="0" w:space="0" w:color="auto"/>
                  </w:divBdr>
                </w:div>
              </w:divsChild>
            </w:div>
            <w:div w:id="1346521532">
              <w:marLeft w:val="0"/>
              <w:marRight w:val="0"/>
              <w:marTop w:val="0"/>
              <w:marBottom w:val="0"/>
              <w:divBdr>
                <w:top w:val="none" w:sz="0" w:space="0" w:color="auto"/>
                <w:left w:val="none" w:sz="0" w:space="0" w:color="auto"/>
                <w:bottom w:val="none" w:sz="0" w:space="0" w:color="auto"/>
                <w:right w:val="none" w:sz="0" w:space="0" w:color="auto"/>
              </w:divBdr>
              <w:divsChild>
                <w:div w:id="689722960">
                  <w:marLeft w:val="0"/>
                  <w:marRight w:val="0"/>
                  <w:marTop w:val="0"/>
                  <w:marBottom w:val="0"/>
                  <w:divBdr>
                    <w:top w:val="none" w:sz="0" w:space="0" w:color="auto"/>
                    <w:left w:val="none" w:sz="0" w:space="0" w:color="auto"/>
                    <w:bottom w:val="none" w:sz="0" w:space="0" w:color="auto"/>
                    <w:right w:val="none" w:sz="0" w:space="0" w:color="auto"/>
                  </w:divBdr>
                </w:div>
              </w:divsChild>
            </w:div>
            <w:div w:id="1122915688">
              <w:marLeft w:val="0"/>
              <w:marRight w:val="0"/>
              <w:marTop w:val="0"/>
              <w:marBottom w:val="0"/>
              <w:divBdr>
                <w:top w:val="none" w:sz="0" w:space="0" w:color="auto"/>
                <w:left w:val="none" w:sz="0" w:space="0" w:color="auto"/>
                <w:bottom w:val="none" w:sz="0" w:space="0" w:color="auto"/>
                <w:right w:val="none" w:sz="0" w:space="0" w:color="auto"/>
              </w:divBdr>
              <w:divsChild>
                <w:div w:id="1595212648">
                  <w:marLeft w:val="0"/>
                  <w:marRight w:val="0"/>
                  <w:marTop w:val="0"/>
                  <w:marBottom w:val="0"/>
                  <w:divBdr>
                    <w:top w:val="none" w:sz="0" w:space="0" w:color="auto"/>
                    <w:left w:val="none" w:sz="0" w:space="0" w:color="auto"/>
                    <w:bottom w:val="none" w:sz="0" w:space="0" w:color="auto"/>
                    <w:right w:val="none" w:sz="0" w:space="0" w:color="auto"/>
                  </w:divBdr>
                </w:div>
              </w:divsChild>
            </w:div>
            <w:div w:id="1769541589">
              <w:marLeft w:val="0"/>
              <w:marRight w:val="0"/>
              <w:marTop w:val="0"/>
              <w:marBottom w:val="0"/>
              <w:divBdr>
                <w:top w:val="none" w:sz="0" w:space="0" w:color="auto"/>
                <w:left w:val="none" w:sz="0" w:space="0" w:color="auto"/>
                <w:bottom w:val="none" w:sz="0" w:space="0" w:color="auto"/>
                <w:right w:val="none" w:sz="0" w:space="0" w:color="auto"/>
              </w:divBdr>
              <w:divsChild>
                <w:div w:id="622154981">
                  <w:marLeft w:val="0"/>
                  <w:marRight w:val="0"/>
                  <w:marTop w:val="0"/>
                  <w:marBottom w:val="0"/>
                  <w:divBdr>
                    <w:top w:val="none" w:sz="0" w:space="0" w:color="auto"/>
                    <w:left w:val="none" w:sz="0" w:space="0" w:color="auto"/>
                    <w:bottom w:val="none" w:sz="0" w:space="0" w:color="auto"/>
                    <w:right w:val="none" w:sz="0" w:space="0" w:color="auto"/>
                  </w:divBdr>
                </w:div>
              </w:divsChild>
            </w:div>
            <w:div w:id="482817740">
              <w:marLeft w:val="0"/>
              <w:marRight w:val="0"/>
              <w:marTop w:val="0"/>
              <w:marBottom w:val="0"/>
              <w:divBdr>
                <w:top w:val="none" w:sz="0" w:space="0" w:color="auto"/>
                <w:left w:val="none" w:sz="0" w:space="0" w:color="auto"/>
                <w:bottom w:val="none" w:sz="0" w:space="0" w:color="auto"/>
                <w:right w:val="none" w:sz="0" w:space="0" w:color="auto"/>
              </w:divBdr>
              <w:divsChild>
                <w:div w:id="2005670558">
                  <w:marLeft w:val="0"/>
                  <w:marRight w:val="0"/>
                  <w:marTop w:val="0"/>
                  <w:marBottom w:val="0"/>
                  <w:divBdr>
                    <w:top w:val="none" w:sz="0" w:space="0" w:color="auto"/>
                    <w:left w:val="none" w:sz="0" w:space="0" w:color="auto"/>
                    <w:bottom w:val="none" w:sz="0" w:space="0" w:color="auto"/>
                    <w:right w:val="none" w:sz="0" w:space="0" w:color="auto"/>
                  </w:divBdr>
                </w:div>
              </w:divsChild>
            </w:div>
            <w:div w:id="385834260">
              <w:marLeft w:val="0"/>
              <w:marRight w:val="0"/>
              <w:marTop w:val="0"/>
              <w:marBottom w:val="0"/>
              <w:divBdr>
                <w:top w:val="none" w:sz="0" w:space="0" w:color="auto"/>
                <w:left w:val="none" w:sz="0" w:space="0" w:color="auto"/>
                <w:bottom w:val="none" w:sz="0" w:space="0" w:color="auto"/>
                <w:right w:val="none" w:sz="0" w:space="0" w:color="auto"/>
              </w:divBdr>
              <w:divsChild>
                <w:div w:id="905840287">
                  <w:marLeft w:val="0"/>
                  <w:marRight w:val="0"/>
                  <w:marTop w:val="0"/>
                  <w:marBottom w:val="0"/>
                  <w:divBdr>
                    <w:top w:val="none" w:sz="0" w:space="0" w:color="auto"/>
                    <w:left w:val="none" w:sz="0" w:space="0" w:color="auto"/>
                    <w:bottom w:val="none" w:sz="0" w:space="0" w:color="auto"/>
                    <w:right w:val="none" w:sz="0" w:space="0" w:color="auto"/>
                  </w:divBdr>
                </w:div>
              </w:divsChild>
            </w:div>
            <w:div w:id="508907726">
              <w:marLeft w:val="0"/>
              <w:marRight w:val="0"/>
              <w:marTop w:val="0"/>
              <w:marBottom w:val="0"/>
              <w:divBdr>
                <w:top w:val="none" w:sz="0" w:space="0" w:color="auto"/>
                <w:left w:val="none" w:sz="0" w:space="0" w:color="auto"/>
                <w:bottom w:val="none" w:sz="0" w:space="0" w:color="auto"/>
                <w:right w:val="none" w:sz="0" w:space="0" w:color="auto"/>
              </w:divBdr>
              <w:divsChild>
                <w:div w:id="1677420702">
                  <w:marLeft w:val="0"/>
                  <w:marRight w:val="0"/>
                  <w:marTop w:val="0"/>
                  <w:marBottom w:val="0"/>
                  <w:divBdr>
                    <w:top w:val="none" w:sz="0" w:space="0" w:color="auto"/>
                    <w:left w:val="none" w:sz="0" w:space="0" w:color="auto"/>
                    <w:bottom w:val="none" w:sz="0" w:space="0" w:color="auto"/>
                    <w:right w:val="none" w:sz="0" w:space="0" w:color="auto"/>
                  </w:divBdr>
                </w:div>
              </w:divsChild>
            </w:div>
            <w:div w:id="1303003268">
              <w:marLeft w:val="0"/>
              <w:marRight w:val="0"/>
              <w:marTop w:val="0"/>
              <w:marBottom w:val="0"/>
              <w:divBdr>
                <w:top w:val="none" w:sz="0" w:space="0" w:color="auto"/>
                <w:left w:val="none" w:sz="0" w:space="0" w:color="auto"/>
                <w:bottom w:val="none" w:sz="0" w:space="0" w:color="auto"/>
                <w:right w:val="none" w:sz="0" w:space="0" w:color="auto"/>
              </w:divBdr>
              <w:divsChild>
                <w:div w:id="214972802">
                  <w:marLeft w:val="0"/>
                  <w:marRight w:val="0"/>
                  <w:marTop w:val="0"/>
                  <w:marBottom w:val="0"/>
                  <w:divBdr>
                    <w:top w:val="none" w:sz="0" w:space="0" w:color="auto"/>
                    <w:left w:val="none" w:sz="0" w:space="0" w:color="auto"/>
                    <w:bottom w:val="none" w:sz="0" w:space="0" w:color="auto"/>
                    <w:right w:val="none" w:sz="0" w:space="0" w:color="auto"/>
                  </w:divBdr>
                </w:div>
              </w:divsChild>
            </w:div>
            <w:div w:id="552547059">
              <w:marLeft w:val="0"/>
              <w:marRight w:val="0"/>
              <w:marTop w:val="0"/>
              <w:marBottom w:val="0"/>
              <w:divBdr>
                <w:top w:val="none" w:sz="0" w:space="0" w:color="auto"/>
                <w:left w:val="none" w:sz="0" w:space="0" w:color="auto"/>
                <w:bottom w:val="none" w:sz="0" w:space="0" w:color="auto"/>
                <w:right w:val="none" w:sz="0" w:space="0" w:color="auto"/>
              </w:divBdr>
              <w:divsChild>
                <w:div w:id="425345269">
                  <w:marLeft w:val="0"/>
                  <w:marRight w:val="0"/>
                  <w:marTop w:val="0"/>
                  <w:marBottom w:val="0"/>
                  <w:divBdr>
                    <w:top w:val="none" w:sz="0" w:space="0" w:color="auto"/>
                    <w:left w:val="none" w:sz="0" w:space="0" w:color="auto"/>
                    <w:bottom w:val="none" w:sz="0" w:space="0" w:color="auto"/>
                    <w:right w:val="none" w:sz="0" w:space="0" w:color="auto"/>
                  </w:divBdr>
                </w:div>
              </w:divsChild>
            </w:div>
            <w:div w:id="1278874877">
              <w:marLeft w:val="0"/>
              <w:marRight w:val="0"/>
              <w:marTop w:val="0"/>
              <w:marBottom w:val="0"/>
              <w:divBdr>
                <w:top w:val="none" w:sz="0" w:space="0" w:color="auto"/>
                <w:left w:val="none" w:sz="0" w:space="0" w:color="auto"/>
                <w:bottom w:val="none" w:sz="0" w:space="0" w:color="auto"/>
                <w:right w:val="none" w:sz="0" w:space="0" w:color="auto"/>
              </w:divBdr>
              <w:divsChild>
                <w:div w:id="818957139">
                  <w:marLeft w:val="0"/>
                  <w:marRight w:val="0"/>
                  <w:marTop w:val="0"/>
                  <w:marBottom w:val="0"/>
                  <w:divBdr>
                    <w:top w:val="none" w:sz="0" w:space="0" w:color="auto"/>
                    <w:left w:val="none" w:sz="0" w:space="0" w:color="auto"/>
                    <w:bottom w:val="none" w:sz="0" w:space="0" w:color="auto"/>
                    <w:right w:val="none" w:sz="0" w:space="0" w:color="auto"/>
                  </w:divBdr>
                </w:div>
              </w:divsChild>
            </w:div>
            <w:div w:id="847602464">
              <w:marLeft w:val="0"/>
              <w:marRight w:val="0"/>
              <w:marTop w:val="0"/>
              <w:marBottom w:val="0"/>
              <w:divBdr>
                <w:top w:val="none" w:sz="0" w:space="0" w:color="auto"/>
                <w:left w:val="none" w:sz="0" w:space="0" w:color="auto"/>
                <w:bottom w:val="none" w:sz="0" w:space="0" w:color="auto"/>
                <w:right w:val="none" w:sz="0" w:space="0" w:color="auto"/>
              </w:divBdr>
              <w:divsChild>
                <w:div w:id="920723833">
                  <w:marLeft w:val="0"/>
                  <w:marRight w:val="0"/>
                  <w:marTop w:val="0"/>
                  <w:marBottom w:val="0"/>
                  <w:divBdr>
                    <w:top w:val="none" w:sz="0" w:space="0" w:color="auto"/>
                    <w:left w:val="none" w:sz="0" w:space="0" w:color="auto"/>
                    <w:bottom w:val="none" w:sz="0" w:space="0" w:color="auto"/>
                    <w:right w:val="none" w:sz="0" w:space="0" w:color="auto"/>
                  </w:divBdr>
                </w:div>
              </w:divsChild>
            </w:div>
            <w:div w:id="858666190">
              <w:marLeft w:val="0"/>
              <w:marRight w:val="0"/>
              <w:marTop w:val="0"/>
              <w:marBottom w:val="0"/>
              <w:divBdr>
                <w:top w:val="none" w:sz="0" w:space="0" w:color="auto"/>
                <w:left w:val="none" w:sz="0" w:space="0" w:color="auto"/>
                <w:bottom w:val="none" w:sz="0" w:space="0" w:color="auto"/>
                <w:right w:val="none" w:sz="0" w:space="0" w:color="auto"/>
              </w:divBdr>
              <w:divsChild>
                <w:div w:id="2020233143">
                  <w:marLeft w:val="0"/>
                  <w:marRight w:val="0"/>
                  <w:marTop w:val="0"/>
                  <w:marBottom w:val="0"/>
                  <w:divBdr>
                    <w:top w:val="none" w:sz="0" w:space="0" w:color="auto"/>
                    <w:left w:val="none" w:sz="0" w:space="0" w:color="auto"/>
                    <w:bottom w:val="none" w:sz="0" w:space="0" w:color="auto"/>
                    <w:right w:val="none" w:sz="0" w:space="0" w:color="auto"/>
                  </w:divBdr>
                </w:div>
              </w:divsChild>
            </w:div>
            <w:div w:id="1032655713">
              <w:marLeft w:val="0"/>
              <w:marRight w:val="0"/>
              <w:marTop w:val="0"/>
              <w:marBottom w:val="0"/>
              <w:divBdr>
                <w:top w:val="none" w:sz="0" w:space="0" w:color="auto"/>
                <w:left w:val="none" w:sz="0" w:space="0" w:color="auto"/>
                <w:bottom w:val="none" w:sz="0" w:space="0" w:color="auto"/>
                <w:right w:val="none" w:sz="0" w:space="0" w:color="auto"/>
              </w:divBdr>
              <w:divsChild>
                <w:div w:id="1487937453">
                  <w:marLeft w:val="0"/>
                  <w:marRight w:val="0"/>
                  <w:marTop w:val="0"/>
                  <w:marBottom w:val="0"/>
                  <w:divBdr>
                    <w:top w:val="none" w:sz="0" w:space="0" w:color="auto"/>
                    <w:left w:val="none" w:sz="0" w:space="0" w:color="auto"/>
                    <w:bottom w:val="none" w:sz="0" w:space="0" w:color="auto"/>
                    <w:right w:val="none" w:sz="0" w:space="0" w:color="auto"/>
                  </w:divBdr>
                </w:div>
              </w:divsChild>
            </w:div>
            <w:div w:id="1275559001">
              <w:marLeft w:val="0"/>
              <w:marRight w:val="0"/>
              <w:marTop w:val="0"/>
              <w:marBottom w:val="0"/>
              <w:divBdr>
                <w:top w:val="none" w:sz="0" w:space="0" w:color="auto"/>
                <w:left w:val="none" w:sz="0" w:space="0" w:color="auto"/>
                <w:bottom w:val="none" w:sz="0" w:space="0" w:color="auto"/>
                <w:right w:val="none" w:sz="0" w:space="0" w:color="auto"/>
              </w:divBdr>
              <w:divsChild>
                <w:div w:id="37896582">
                  <w:marLeft w:val="0"/>
                  <w:marRight w:val="0"/>
                  <w:marTop w:val="0"/>
                  <w:marBottom w:val="0"/>
                  <w:divBdr>
                    <w:top w:val="none" w:sz="0" w:space="0" w:color="auto"/>
                    <w:left w:val="none" w:sz="0" w:space="0" w:color="auto"/>
                    <w:bottom w:val="none" w:sz="0" w:space="0" w:color="auto"/>
                    <w:right w:val="none" w:sz="0" w:space="0" w:color="auto"/>
                  </w:divBdr>
                </w:div>
              </w:divsChild>
            </w:div>
            <w:div w:id="682510539">
              <w:marLeft w:val="0"/>
              <w:marRight w:val="0"/>
              <w:marTop w:val="0"/>
              <w:marBottom w:val="0"/>
              <w:divBdr>
                <w:top w:val="none" w:sz="0" w:space="0" w:color="auto"/>
                <w:left w:val="none" w:sz="0" w:space="0" w:color="auto"/>
                <w:bottom w:val="none" w:sz="0" w:space="0" w:color="auto"/>
                <w:right w:val="none" w:sz="0" w:space="0" w:color="auto"/>
              </w:divBdr>
              <w:divsChild>
                <w:div w:id="489249306">
                  <w:marLeft w:val="0"/>
                  <w:marRight w:val="0"/>
                  <w:marTop w:val="0"/>
                  <w:marBottom w:val="0"/>
                  <w:divBdr>
                    <w:top w:val="none" w:sz="0" w:space="0" w:color="auto"/>
                    <w:left w:val="none" w:sz="0" w:space="0" w:color="auto"/>
                    <w:bottom w:val="none" w:sz="0" w:space="0" w:color="auto"/>
                    <w:right w:val="none" w:sz="0" w:space="0" w:color="auto"/>
                  </w:divBdr>
                </w:div>
              </w:divsChild>
            </w:div>
            <w:div w:id="1128091128">
              <w:marLeft w:val="0"/>
              <w:marRight w:val="0"/>
              <w:marTop w:val="0"/>
              <w:marBottom w:val="0"/>
              <w:divBdr>
                <w:top w:val="none" w:sz="0" w:space="0" w:color="auto"/>
                <w:left w:val="none" w:sz="0" w:space="0" w:color="auto"/>
                <w:bottom w:val="none" w:sz="0" w:space="0" w:color="auto"/>
                <w:right w:val="none" w:sz="0" w:space="0" w:color="auto"/>
              </w:divBdr>
              <w:divsChild>
                <w:div w:id="675958377">
                  <w:marLeft w:val="0"/>
                  <w:marRight w:val="0"/>
                  <w:marTop w:val="0"/>
                  <w:marBottom w:val="0"/>
                  <w:divBdr>
                    <w:top w:val="none" w:sz="0" w:space="0" w:color="auto"/>
                    <w:left w:val="none" w:sz="0" w:space="0" w:color="auto"/>
                    <w:bottom w:val="none" w:sz="0" w:space="0" w:color="auto"/>
                    <w:right w:val="none" w:sz="0" w:space="0" w:color="auto"/>
                  </w:divBdr>
                </w:div>
              </w:divsChild>
            </w:div>
            <w:div w:id="1045135178">
              <w:marLeft w:val="0"/>
              <w:marRight w:val="0"/>
              <w:marTop w:val="0"/>
              <w:marBottom w:val="0"/>
              <w:divBdr>
                <w:top w:val="none" w:sz="0" w:space="0" w:color="auto"/>
                <w:left w:val="none" w:sz="0" w:space="0" w:color="auto"/>
                <w:bottom w:val="none" w:sz="0" w:space="0" w:color="auto"/>
                <w:right w:val="none" w:sz="0" w:space="0" w:color="auto"/>
              </w:divBdr>
              <w:divsChild>
                <w:div w:id="1324239739">
                  <w:marLeft w:val="0"/>
                  <w:marRight w:val="0"/>
                  <w:marTop w:val="0"/>
                  <w:marBottom w:val="0"/>
                  <w:divBdr>
                    <w:top w:val="none" w:sz="0" w:space="0" w:color="auto"/>
                    <w:left w:val="none" w:sz="0" w:space="0" w:color="auto"/>
                    <w:bottom w:val="none" w:sz="0" w:space="0" w:color="auto"/>
                    <w:right w:val="none" w:sz="0" w:space="0" w:color="auto"/>
                  </w:divBdr>
                </w:div>
              </w:divsChild>
            </w:div>
            <w:div w:id="1859155099">
              <w:marLeft w:val="0"/>
              <w:marRight w:val="0"/>
              <w:marTop w:val="0"/>
              <w:marBottom w:val="0"/>
              <w:divBdr>
                <w:top w:val="none" w:sz="0" w:space="0" w:color="auto"/>
                <w:left w:val="none" w:sz="0" w:space="0" w:color="auto"/>
                <w:bottom w:val="none" w:sz="0" w:space="0" w:color="auto"/>
                <w:right w:val="none" w:sz="0" w:space="0" w:color="auto"/>
              </w:divBdr>
              <w:divsChild>
                <w:div w:id="1643073551">
                  <w:marLeft w:val="0"/>
                  <w:marRight w:val="0"/>
                  <w:marTop w:val="0"/>
                  <w:marBottom w:val="0"/>
                  <w:divBdr>
                    <w:top w:val="none" w:sz="0" w:space="0" w:color="auto"/>
                    <w:left w:val="none" w:sz="0" w:space="0" w:color="auto"/>
                    <w:bottom w:val="none" w:sz="0" w:space="0" w:color="auto"/>
                    <w:right w:val="none" w:sz="0" w:space="0" w:color="auto"/>
                  </w:divBdr>
                </w:div>
              </w:divsChild>
            </w:div>
            <w:div w:id="1359308235">
              <w:marLeft w:val="0"/>
              <w:marRight w:val="0"/>
              <w:marTop w:val="0"/>
              <w:marBottom w:val="0"/>
              <w:divBdr>
                <w:top w:val="none" w:sz="0" w:space="0" w:color="auto"/>
                <w:left w:val="none" w:sz="0" w:space="0" w:color="auto"/>
                <w:bottom w:val="none" w:sz="0" w:space="0" w:color="auto"/>
                <w:right w:val="none" w:sz="0" w:space="0" w:color="auto"/>
              </w:divBdr>
              <w:divsChild>
                <w:div w:id="351876949">
                  <w:marLeft w:val="0"/>
                  <w:marRight w:val="0"/>
                  <w:marTop w:val="0"/>
                  <w:marBottom w:val="0"/>
                  <w:divBdr>
                    <w:top w:val="none" w:sz="0" w:space="0" w:color="auto"/>
                    <w:left w:val="none" w:sz="0" w:space="0" w:color="auto"/>
                    <w:bottom w:val="none" w:sz="0" w:space="0" w:color="auto"/>
                    <w:right w:val="none" w:sz="0" w:space="0" w:color="auto"/>
                  </w:divBdr>
                </w:div>
              </w:divsChild>
            </w:div>
            <w:div w:id="1026129046">
              <w:marLeft w:val="0"/>
              <w:marRight w:val="0"/>
              <w:marTop w:val="0"/>
              <w:marBottom w:val="0"/>
              <w:divBdr>
                <w:top w:val="none" w:sz="0" w:space="0" w:color="auto"/>
                <w:left w:val="none" w:sz="0" w:space="0" w:color="auto"/>
                <w:bottom w:val="none" w:sz="0" w:space="0" w:color="auto"/>
                <w:right w:val="none" w:sz="0" w:space="0" w:color="auto"/>
              </w:divBdr>
              <w:divsChild>
                <w:div w:id="1034689960">
                  <w:marLeft w:val="0"/>
                  <w:marRight w:val="0"/>
                  <w:marTop w:val="0"/>
                  <w:marBottom w:val="0"/>
                  <w:divBdr>
                    <w:top w:val="none" w:sz="0" w:space="0" w:color="auto"/>
                    <w:left w:val="none" w:sz="0" w:space="0" w:color="auto"/>
                    <w:bottom w:val="none" w:sz="0" w:space="0" w:color="auto"/>
                    <w:right w:val="none" w:sz="0" w:space="0" w:color="auto"/>
                  </w:divBdr>
                </w:div>
              </w:divsChild>
            </w:div>
            <w:div w:id="567034854">
              <w:marLeft w:val="0"/>
              <w:marRight w:val="0"/>
              <w:marTop w:val="0"/>
              <w:marBottom w:val="0"/>
              <w:divBdr>
                <w:top w:val="none" w:sz="0" w:space="0" w:color="auto"/>
                <w:left w:val="none" w:sz="0" w:space="0" w:color="auto"/>
                <w:bottom w:val="none" w:sz="0" w:space="0" w:color="auto"/>
                <w:right w:val="none" w:sz="0" w:space="0" w:color="auto"/>
              </w:divBdr>
              <w:divsChild>
                <w:div w:id="1000542106">
                  <w:marLeft w:val="0"/>
                  <w:marRight w:val="0"/>
                  <w:marTop w:val="0"/>
                  <w:marBottom w:val="0"/>
                  <w:divBdr>
                    <w:top w:val="none" w:sz="0" w:space="0" w:color="auto"/>
                    <w:left w:val="none" w:sz="0" w:space="0" w:color="auto"/>
                    <w:bottom w:val="none" w:sz="0" w:space="0" w:color="auto"/>
                    <w:right w:val="none" w:sz="0" w:space="0" w:color="auto"/>
                  </w:divBdr>
                </w:div>
              </w:divsChild>
            </w:div>
            <w:div w:id="920598597">
              <w:marLeft w:val="0"/>
              <w:marRight w:val="0"/>
              <w:marTop w:val="0"/>
              <w:marBottom w:val="0"/>
              <w:divBdr>
                <w:top w:val="none" w:sz="0" w:space="0" w:color="auto"/>
                <w:left w:val="none" w:sz="0" w:space="0" w:color="auto"/>
                <w:bottom w:val="none" w:sz="0" w:space="0" w:color="auto"/>
                <w:right w:val="none" w:sz="0" w:space="0" w:color="auto"/>
              </w:divBdr>
              <w:divsChild>
                <w:div w:id="1839691776">
                  <w:marLeft w:val="0"/>
                  <w:marRight w:val="0"/>
                  <w:marTop w:val="0"/>
                  <w:marBottom w:val="0"/>
                  <w:divBdr>
                    <w:top w:val="none" w:sz="0" w:space="0" w:color="auto"/>
                    <w:left w:val="none" w:sz="0" w:space="0" w:color="auto"/>
                    <w:bottom w:val="none" w:sz="0" w:space="0" w:color="auto"/>
                    <w:right w:val="none" w:sz="0" w:space="0" w:color="auto"/>
                  </w:divBdr>
                </w:div>
              </w:divsChild>
            </w:div>
            <w:div w:id="664093865">
              <w:marLeft w:val="0"/>
              <w:marRight w:val="0"/>
              <w:marTop w:val="0"/>
              <w:marBottom w:val="0"/>
              <w:divBdr>
                <w:top w:val="none" w:sz="0" w:space="0" w:color="auto"/>
                <w:left w:val="none" w:sz="0" w:space="0" w:color="auto"/>
                <w:bottom w:val="none" w:sz="0" w:space="0" w:color="auto"/>
                <w:right w:val="none" w:sz="0" w:space="0" w:color="auto"/>
              </w:divBdr>
              <w:divsChild>
                <w:div w:id="1037896746">
                  <w:marLeft w:val="0"/>
                  <w:marRight w:val="0"/>
                  <w:marTop w:val="0"/>
                  <w:marBottom w:val="0"/>
                  <w:divBdr>
                    <w:top w:val="none" w:sz="0" w:space="0" w:color="auto"/>
                    <w:left w:val="none" w:sz="0" w:space="0" w:color="auto"/>
                    <w:bottom w:val="none" w:sz="0" w:space="0" w:color="auto"/>
                    <w:right w:val="none" w:sz="0" w:space="0" w:color="auto"/>
                  </w:divBdr>
                </w:div>
              </w:divsChild>
            </w:div>
            <w:div w:id="928736954">
              <w:marLeft w:val="0"/>
              <w:marRight w:val="0"/>
              <w:marTop w:val="0"/>
              <w:marBottom w:val="0"/>
              <w:divBdr>
                <w:top w:val="none" w:sz="0" w:space="0" w:color="auto"/>
                <w:left w:val="none" w:sz="0" w:space="0" w:color="auto"/>
                <w:bottom w:val="none" w:sz="0" w:space="0" w:color="auto"/>
                <w:right w:val="none" w:sz="0" w:space="0" w:color="auto"/>
              </w:divBdr>
              <w:divsChild>
                <w:div w:id="472719384">
                  <w:marLeft w:val="0"/>
                  <w:marRight w:val="0"/>
                  <w:marTop w:val="0"/>
                  <w:marBottom w:val="0"/>
                  <w:divBdr>
                    <w:top w:val="none" w:sz="0" w:space="0" w:color="auto"/>
                    <w:left w:val="none" w:sz="0" w:space="0" w:color="auto"/>
                    <w:bottom w:val="none" w:sz="0" w:space="0" w:color="auto"/>
                    <w:right w:val="none" w:sz="0" w:space="0" w:color="auto"/>
                  </w:divBdr>
                </w:div>
              </w:divsChild>
            </w:div>
            <w:div w:id="900477795">
              <w:marLeft w:val="0"/>
              <w:marRight w:val="0"/>
              <w:marTop w:val="0"/>
              <w:marBottom w:val="0"/>
              <w:divBdr>
                <w:top w:val="none" w:sz="0" w:space="0" w:color="auto"/>
                <w:left w:val="none" w:sz="0" w:space="0" w:color="auto"/>
                <w:bottom w:val="none" w:sz="0" w:space="0" w:color="auto"/>
                <w:right w:val="none" w:sz="0" w:space="0" w:color="auto"/>
              </w:divBdr>
              <w:divsChild>
                <w:div w:id="32310627">
                  <w:marLeft w:val="0"/>
                  <w:marRight w:val="0"/>
                  <w:marTop w:val="0"/>
                  <w:marBottom w:val="0"/>
                  <w:divBdr>
                    <w:top w:val="none" w:sz="0" w:space="0" w:color="auto"/>
                    <w:left w:val="none" w:sz="0" w:space="0" w:color="auto"/>
                    <w:bottom w:val="none" w:sz="0" w:space="0" w:color="auto"/>
                    <w:right w:val="none" w:sz="0" w:space="0" w:color="auto"/>
                  </w:divBdr>
                </w:div>
              </w:divsChild>
            </w:div>
            <w:div w:id="1315332660">
              <w:marLeft w:val="0"/>
              <w:marRight w:val="0"/>
              <w:marTop w:val="0"/>
              <w:marBottom w:val="0"/>
              <w:divBdr>
                <w:top w:val="none" w:sz="0" w:space="0" w:color="auto"/>
                <w:left w:val="none" w:sz="0" w:space="0" w:color="auto"/>
                <w:bottom w:val="none" w:sz="0" w:space="0" w:color="auto"/>
                <w:right w:val="none" w:sz="0" w:space="0" w:color="auto"/>
              </w:divBdr>
              <w:divsChild>
                <w:div w:id="1990816418">
                  <w:marLeft w:val="0"/>
                  <w:marRight w:val="0"/>
                  <w:marTop w:val="0"/>
                  <w:marBottom w:val="0"/>
                  <w:divBdr>
                    <w:top w:val="none" w:sz="0" w:space="0" w:color="auto"/>
                    <w:left w:val="none" w:sz="0" w:space="0" w:color="auto"/>
                    <w:bottom w:val="none" w:sz="0" w:space="0" w:color="auto"/>
                    <w:right w:val="none" w:sz="0" w:space="0" w:color="auto"/>
                  </w:divBdr>
                </w:div>
              </w:divsChild>
            </w:div>
            <w:div w:id="2116098666">
              <w:marLeft w:val="0"/>
              <w:marRight w:val="0"/>
              <w:marTop w:val="0"/>
              <w:marBottom w:val="0"/>
              <w:divBdr>
                <w:top w:val="none" w:sz="0" w:space="0" w:color="auto"/>
                <w:left w:val="none" w:sz="0" w:space="0" w:color="auto"/>
                <w:bottom w:val="none" w:sz="0" w:space="0" w:color="auto"/>
                <w:right w:val="none" w:sz="0" w:space="0" w:color="auto"/>
              </w:divBdr>
              <w:divsChild>
                <w:div w:id="2080865862">
                  <w:marLeft w:val="0"/>
                  <w:marRight w:val="0"/>
                  <w:marTop w:val="0"/>
                  <w:marBottom w:val="0"/>
                  <w:divBdr>
                    <w:top w:val="none" w:sz="0" w:space="0" w:color="auto"/>
                    <w:left w:val="none" w:sz="0" w:space="0" w:color="auto"/>
                    <w:bottom w:val="none" w:sz="0" w:space="0" w:color="auto"/>
                    <w:right w:val="none" w:sz="0" w:space="0" w:color="auto"/>
                  </w:divBdr>
                </w:div>
              </w:divsChild>
            </w:div>
            <w:div w:id="943684436">
              <w:marLeft w:val="0"/>
              <w:marRight w:val="0"/>
              <w:marTop w:val="0"/>
              <w:marBottom w:val="0"/>
              <w:divBdr>
                <w:top w:val="none" w:sz="0" w:space="0" w:color="auto"/>
                <w:left w:val="none" w:sz="0" w:space="0" w:color="auto"/>
                <w:bottom w:val="none" w:sz="0" w:space="0" w:color="auto"/>
                <w:right w:val="none" w:sz="0" w:space="0" w:color="auto"/>
              </w:divBdr>
              <w:divsChild>
                <w:div w:id="1960332555">
                  <w:marLeft w:val="0"/>
                  <w:marRight w:val="0"/>
                  <w:marTop w:val="0"/>
                  <w:marBottom w:val="0"/>
                  <w:divBdr>
                    <w:top w:val="none" w:sz="0" w:space="0" w:color="auto"/>
                    <w:left w:val="none" w:sz="0" w:space="0" w:color="auto"/>
                    <w:bottom w:val="none" w:sz="0" w:space="0" w:color="auto"/>
                    <w:right w:val="none" w:sz="0" w:space="0" w:color="auto"/>
                  </w:divBdr>
                </w:div>
              </w:divsChild>
            </w:div>
            <w:div w:id="1543593818">
              <w:marLeft w:val="0"/>
              <w:marRight w:val="0"/>
              <w:marTop w:val="0"/>
              <w:marBottom w:val="0"/>
              <w:divBdr>
                <w:top w:val="none" w:sz="0" w:space="0" w:color="auto"/>
                <w:left w:val="none" w:sz="0" w:space="0" w:color="auto"/>
                <w:bottom w:val="none" w:sz="0" w:space="0" w:color="auto"/>
                <w:right w:val="none" w:sz="0" w:space="0" w:color="auto"/>
              </w:divBdr>
              <w:divsChild>
                <w:div w:id="2099055199">
                  <w:marLeft w:val="0"/>
                  <w:marRight w:val="0"/>
                  <w:marTop w:val="0"/>
                  <w:marBottom w:val="0"/>
                  <w:divBdr>
                    <w:top w:val="none" w:sz="0" w:space="0" w:color="auto"/>
                    <w:left w:val="none" w:sz="0" w:space="0" w:color="auto"/>
                    <w:bottom w:val="none" w:sz="0" w:space="0" w:color="auto"/>
                    <w:right w:val="none" w:sz="0" w:space="0" w:color="auto"/>
                  </w:divBdr>
                </w:div>
              </w:divsChild>
            </w:div>
            <w:div w:id="1787189933">
              <w:marLeft w:val="0"/>
              <w:marRight w:val="0"/>
              <w:marTop w:val="0"/>
              <w:marBottom w:val="0"/>
              <w:divBdr>
                <w:top w:val="none" w:sz="0" w:space="0" w:color="auto"/>
                <w:left w:val="none" w:sz="0" w:space="0" w:color="auto"/>
                <w:bottom w:val="none" w:sz="0" w:space="0" w:color="auto"/>
                <w:right w:val="none" w:sz="0" w:space="0" w:color="auto"/>
              </w:divBdr>
              <w:divsChild>
                <w:div w:id="592013349">
                  <w:marLeft w:val="0"/>
                  <w:marRight w:val="0"/>
                  <w:marTop w:val="0"/>
                  <w:marBottom w:val="0"/>
                  <w:divBdr>
                    <w:top w:val="none" w:sz="0" w:space="0" w:color="auto"/>
                    <w:left w:val="none" w:sz="0" w:space="0" w:color="auto"/>
                    <w:bottom w:val="none" w:sz="0" w:space="0" w:color="auto"/>
                    <w:right w:val="none" w:sz="0" w:space="0" w:color="auto"/>
                  </w:divBdr>
                </w:div>
              </w:divsChild>
            </w:div>
            <w:div w:id="1081869498">
              <w:marLeft w:val="0"/>
              <w:marRight w:val="0"/>
              <w:marTop w:val="0"/>
              <w:marBottom w:val="0"/>
              <w:divBdr>
                <w:top w:val="none" w:sz="0" w:space="0" w:color="auto"/>
                <w:left w:val="none" w:sz="0" w:space="0" w:color="auto"/>
                <w:bottom w:val="none" w:sz="0" w:space="0" w:color="auto"/>
                <w:right w:val="none" w:sz="0" w:space="0" w:color="auto"/>
              </w:divBdr>
              <w:divsChild>
                <w:div w:id="1056274869">
                  <w:marLeft w:val="0"/>
                  <w:marRight w:val="0"/>
                  <w:marTop w:val="0"/>
                  <w:marBottom w:val="0"/>
                  <w:divBdr>
                    <w:top w:val="none" w:sz="0" w:space="0" w:color="auto"/>
                    <w:left w:val="none" w:sz="0" w:space="0" w:color="auto"/>
                    <w:bottom w:val="none" w:sz="0" w:space="0" w:color="auto"/>
                    <w:right w:val="none" w:sz="0" w:space="0" w:color="auto"/>
                  </w:divBdr>
                </w:div>
              </w:divsChild>
            </w:div>
            <w:div w:id="757945916">
              <w:marLeft w:val="0"/>
              <w:marRight w:val="0"/>
              <w:marTop w:val="0"/>
              <w:marBottom w:val="0"/>
              <w:divBdr>
                <w:top w:val="none" w:sz="0" w:space="0" w:color="auto"/>
                <w:left w:val="none" w:sz="0" w:space="0" w:color="auto"/>
                <w:bottom w:val="none" w:sz="0" w:space="0" w:color="auto"/>
                <w:right w:val="none" w:sz="0" w:space="0" w:color="auto"/>
              </w:divBdr>
              <w:divsChild>
                <w:div w:id="1814060026">
                  <w:marLeft w:val="0"/>
                  <w:marRight w:val="0"/>
                  <w:marTop w:val="0"/>
                  <w:marBottom w:val="0"/>
                  <w:divBdr>
                    <w:top w:val="none" w:sz="0" w:space="0" w:color="auto"/>
                    <w:left w:val="none" w:sz="0" w:space="0" w:color="auto"/>
                    <w:bottom w:val="none" w:sz="0" w:space="0" w:color="auto"/>
                    <w:right w:val="none" w:sz="0" w:space="0" w:color="auto"/>
                  </w:divBdr>
                </w:div>
              </w:divsChild>
            </w:div>
            <w:div w:id="993947863">
              <w:marLeft w:val="0"/>
              <w:marRight w:val="0"/>
              <w:marTop w:val="0"/>
              <w:marBottom w:val="0"/>
              <w:divBdr>
                <w:top w:val="none" w:sz="0" w:space="0" w:color="auto"/>
                <w:left w:val="none" w:sz="0" w:space="0" w:color="auto"/>
                <w:bottom w:val="none" w:sz="0" w:space="0" w:color="auto"/>
                <w:right w:val="none" w:sz="0" w:space="0" w:color="auto"/>
              </w:divBdr>
              <w:divsChild>
                <w:div w:id="1531256368">
                  <w:marLeft w:val="0"/>
                  <w:marRight w:val="0"/>
                  <w:marTop w:val="0"/>
                  <w:marBottom w:val="0"/>
                  <w:divBdr>
                    <w:top w:val="none" w:sz="0" w:space="0" w:color="auto"/>
                    <w:left w:val="none" w:sz="0" w:space="0" w:color="auto"/>
                    <w:bottom w:val="none" w:sz="0" w:space="0" w:color="auto"/>
                    <w:right w:val="none" w:sz="0" w:space="0" w:color="auto"/>
                  </w:divBdr>
                </w:div>
              </w:divsChild>
            </w:div>
            <w:div w:id="23410476">
              <w:marLeft w:val="0"/>
              <w:marRight w:val="0"/>
              <w:marTop w:val="0"/>
              <w:marBottom w:val="0"/>
              <w:divBdr>
                <w:top w:val="none" w:sz="0" w:space="0" w:color="auto"/>
                <w:left w:val="none" w:sz="0" w:space="0" w:color="auto"/>
                <w:bottom w:val="none" w:sz="0" w:space="0" w:color="auto"/>
                <w:right w:val="none" w:sz="0" w:space="0" w:color="auto"/>
              </w:divBdr>
              <w:divsChild>
                <w:div w:id="2126806759">
                  <w:marLeft w:val="0"/>
                  <w:marRight w:val="0"/>
                  <w:marTop w:val="0"/>
                  <w:marBottom w:val="0"/>
                  <w:divBdr>
                    <w:top w:val="none" w:sz="0" w:space="0" w:color="auto"/>
                    <w:left w:val="none" w:sz="0" w:space="0" w:color="auto"/>
                    <w:bottom w:val="none" w:sz="0" w:space="0" w:color="auto"/>
                    <w:right w:val="none" w:sz="0" w:space="0" w:color="auto"/>
                  </w:divBdr>
                </w:div>
              </w:divsChild>
            </w:div>
            <w:div w:id="1341546469">
              <w:marLeft w:val="0"/>
              <w:marRight w:val="0"/>
              <w:marTop w:val="0"/>
              <w:marBottom w:val="0"/>
              <w:divBdr>
                <w:top w:val="none" w:sz="0" w:space="0" w:color="auto"/>
                <w:left w:val="none" w:sz="0" w:space="0" w:color="auto"/>
                <w:bottom w:val="none" w:sz="0" w:space="0" w:color="auto"/>
                <w:right w:val="none" w:sz="0" w:space="0" w:color="auto"/>
              </w:divBdr>
              <w:divsChild>
                <w:div w:id="605623580">
                  <w:marLeft w:val="0"/>
                  <w:marRight w:val="0"/>
                  <w:marTop w:val="0"/>
                  <w:marBottom w:val="0"/>
                  <w:divBdr>
                    <w:top w:val="none" w:sz="0" w:space="0" w:color="auto"/>
                    <w:left w:val="none" w:sz="0" w:space="0" w:color="auto"/>
                    <w:bottom w:val="none" w:sz="0" w:space="0" w:color="auto"/>
                    <w:right w:val="none" w:sz="0" w:space="0" w:color="auto"/>
                  </w:divBdr>
                </w:div>
              </w:divsChild>
            </w:div>
            <w:div w:id="1694065480">
              <w:marLeft w:val="0"/>
              <w:marRight w:val="0"/>
              <w:marTop w:val="0"/>
              <w:marBottom w:val="0"/>
              <w:divBdr>
                <w:top w:val="none" w:sz="0" w:space="0" w:color="auto"/>
                <w:left w:val="none" w:sz="0" w:space="0" w:color="auto"/>
                <w:bottom w:val="none" w:sz="0" w:space="0" w:color="auto"/>
                <w:right w:val="none" w:sz="0" w:space="0" w:color="auto"/>
              </w:divBdr>
              <w:divsChild>
                <w:div w:id="1890459042">
                  <w:marLeft w:val="0"/>
                  <w:marRight w:val="0"/>
                  <w:marTop w:val="0"/>
                  <w:marBottom w:val="0"/>
                  <w:divBdr>
                    <w:top w:val="none" w:sz="0" w:space="0" w:color="auto"/>
                    <w:left w:val="none" w:sz="0" w:space="0" w:color="auto"/>
                    <w:bottom w:val="none" w:sz="0" w:space="0" w:color="auto"/>
                    <w:right w:val="none" w:sz="0" w:space="0" w:color="auto"/>
                  </w:divBdr>
                </w:div>
              </w:divsChild>
            </w:div>
            <w:div w:id="1494024571">
              <w:marLeft w:val="0"/>
              <w:marRight w:val="0"/>
              <w:marTop w:val="0"/>
              <w:marBottom w:val="0"/>
              <w:divBdr>
                <w:top w:val="none" w:sz="0" w:space="0" w:color="auto"/>
                <w:left w:val="none" w:sz="0" w:space="0" w:color="auto"/>
                <w:bottom w:val="none" w:sz="0" w:space="0" w:color="auto"/>
                <w:right w:val="none" w:sz="0" w:space="0" w:color="auto"/>
              </w:divBdr>
              <w:divsChild>
                <w:div w:id="1588271425">
                  <w:marLeft w:val="0"/>
                  <w:marRight w:val="0"/>
                  <w:marTop w:val="0"/>
                  <w:marBottom w:val="0"/>
                  <w:divBdr>
                    <w:top w:val="none" w:sz="0" w:space="0" w:color="auto"/>
                    <w:left w:val="none" w:sz="0" w:space="0" w:color="auto"/>
                    <w:bottom w:val="none" w:sz="0" w:space="0" w:color="auto"/>
                    <w:right w:val="none" w:sz="0" w:space="0" w:color="auto"/>
                  </w:divBdr>
                </w:div>
              </w:divsChild>
            </w:div>
            <w:div w:id="850603211">
              <w:marLeft w:val="0"/>
              <w:marRight w:val="0"/>
              <w:marTop w:val="0"/>
              <w:marBottom w:val="0"/>
              <w:divBdr>
                <w:top w:val="none" w:sz="0" w:space="0" w:color="auto"/>
                <w:left w:val="none" w:sz="0" w:space="0" w:color="auto"/>
                <w:bottom w:val="none" w:sz="0" w:space="0" w:color="auto"/>
                <w:right w:val="none" w:sz="0" w:space="0" w:color="auto"/>
              </w:divBdr>
              <w:divsChild>
                <w:div w:id="1600405880">
                  <w:marLeft w:val="0"/>
                  <w:marRight w:val="0"/>
                  <w:marTop w:val="0"/>
                  <w:marBottom w:val="0"/>
                  <w:divBdr>
                    <w:top w:val="none" w:sz="0" w:space="0" w:color="auto"/>
                    <w:left w:val="none" w:sz="0" w:space="0" w:color="auto"/>
                    <w:bottom w:val="none" w:sz="0" w:space="0" w:color="auto"/>
                    <w:right w:val="none" w:sz="0" w:space="0" w:color="auto"/>
                  </w:divBdr>
                </w:div>
              </w:divsChild>
            </w:div>
            <w:div w:id="589705576">
              <w:marLeft w:val="0"/>
              <w:marRight w:val="0"/>
              <w:marTop w:val="0"/>
              <w:marBottom w:val="0"/>
              <w:divBdr>
                <w:top w:val="none" w:sz="0" w:space="0" w:color="auto"/>
                <w:left w:val="none" w:sz="0" w:space="0" w:color="auto"/>
                <w:bottom w:val="none" w:sz="0" w:space="0" w:color="auto"/>
                <w:right w:val="none" w:sz="0" w:space="0" w:color="auto"/>
              </w:divBdr>
              <w:divsChild>
                <w:div w:id="205720157">
                  <w:marLeft w:val="0"/>
                  <w:marRight w:val="0"/>
                  <w:marTop w:val="0"/>
                  <w:marBottom w:val="0"/>
                  <w:divBdr>
                    <w:top w:val="none" w:sz="0" w:space="0" w:color="auto"/>
                    <w:left w:val="none" w:sz="0" w:space="0" w:color="auto"/>
                    <w:bottom w:val="none" w:sz="0" w:space="0" w:color="auto"/>
                    <w:right w:val="none" w:sz="0" w:space="0" w:color="auto"/>
                  </w:divBdr>
                </w:div>
              </w:divsChild>
            </w:div>
            <w:div w:id="787624895">
              <w:marLeft w:val="0"/>
              <w:marRight w:val="0"/>
              <w:marTop w:val="0"/>
              <w:marBottom w:val="0"/>
              <w:divBdr>
                <w:top w:val="none" w:sz="0" w:space="0" w:color="auto"/>
                <w:left w:val="none" w:sz="0" w:space="0" w:color="auto"/>
                <w:bottom w:val="none" w:sz="0" w:space="0" w:color="auto"/>
                <w:right w:val="none" w:sz="0" w:space="0" w:color="auto"/>
              </w:divBdr>
              <w:divsChild>
                <w:div w:id="1729378145">
                  <w:marLeft w:val="0"/>
                  <w:marRight w:val="0"/>
                  <w:marTop w:val="0"/>
                  <w:marBottom w:val="0"/>
                  <w:divBdr>
                    <w:top w:val="none" w:sz="0" w:space="0" w:color="auto"/>
                    <w:left w:val="none" w:sz="0" w:space="0" w:color="auto"/>
                    <w:bottom w:val="none" w:sz="0" w:space="0" w:color="auto"/>
                    <w:right w:val="none" w:sz="0" w:space="0" w:color="auto"/>
                  </w:divBdr>
                </w:div>
              </w:divsChild>
            </w:div>
            <w:div w:id="37900212">
              <w:marLeft w:val="0"/>
              <w:marRight w:val="0"/>
              <w:marTop w:val="0"/>
              <w:marBottom w:val="0"/>
              <w:divBdr>
                <w:top w:val="none" w:sz="0" w:space="0" w:color="auto"/>
                <w:left w:val="none" w:sz="0" w:space="0" w:color="auto"/>
                <w:bottom w:val="none" w:sz="0" w:space="0" w:color="auto"/>
                <w:right w:val="none" w:sz="0" w:space="0" w:color="auto"/>
              </w:divBdr>
              <w:divsChild>
                <w:div w:id="1299726020">
                  <w:marLeft w:val="0"/>
                  <w:marRight w:val="0"/>
                  <w:marTop w:val="0"/>
                  <w:marBottom w:val="0"/>
                  <w:divBdr>
                    <w:top w:val="none" w:sz="0" w:space="0" w:color="auto"/>
                    <w:left w:val="none" w:sz="0" w:space="0" w:color="auto"/>
                    <w:bottom w:val="none" w:sz="0" w:space="0" w:color="auto"/>
                    <w:right w:val="none" w:sz="0" w:space="0" w:color="auto"/>
                  </w:divBdr>
                </w:div>
              </w:divsChild>
            </w:div>
            <w:div w:id="420684372">
              <w:marLeft w:val="0"/>
              <w:marRight w:val="0"/>
              <w:marTop w:val="0"/>
              <w:marBottom w:val="0"/>
              <w:divBdr>
                <w:top w:val="none" w:sz="0" w:space="0" w:color="auto"/>
                <w:left w:val="none" w:sz="0" w:space="0" w:color="auto"/>
                <w:bottom w:val="none" w:sz="0" w:space="0" w:color="auto"/>
                <w:right w:val="none" w:sz="0" w:space="0" w:color="auto"/>
              </w:divBdr>
              <w:divsChild>
                <w:div w:id="1540967747">
                  <w:marLeft w:val="0"/>
                  <w:marRight w:val="0"/>
                  <w:marTop w:val="0"/>
                  <w:marBottom w:val="0"/>
                  <w:divBdr>
                    <w:top w:val="none" w:sz="0" w:space="0" w:color="auto"/>
                    <w:left w:val="none" w:sz="0" w:space="0" w:color="auto"/>
                    <w:bottom w:val="none" w:sz="0" w:space="0" w:color="auto"/>
                    <w:right w:val="none" w:sz="0" w:space="0" w:color="auto"/>
                  </w:divBdr>
                </w:div>
              </w:divsChild>
            </w:div>
            <w:div w:id="802506289">
              <w:marLeft w:val="0"/>
              <w:marRight w:val="0"/>
              <w:marTop w:val="0"/>
              <w:marBottom w:val="0"/>
              <w:divBdr>
                <w:top w:val="none" w:sz="0" w:space="0" w:color="auto"/>
                <w:left w:val="none" w:sz="0" w:space="0" w:color="auto"/>
                <w:bottom w:val="none" w:sz="0" w:space="0" w:color="auto"/>
                <w:right w:val="none" w:sz="0" w:space="0" w:color="auto"/>
              </w:divBdr>
              <w:divsChild>
                <w:div w:id="2052420771">
                  <w:marLeft w:val="0"/>
                  <w:marRight w:val="0"/>
                  <w:marTop w:val="0"/>
                  <w:marBottom w:val="0"/>
                  <w:divBdr>
                    <w:top w:val="none" w:sz="0" w:space="0" w:color="auto"/>
                    <w:left w:val="none" w:sz="0" w:space="0" w:color="auto"/>
                    <w:bottom w:val="none" w:sz="0" w:space="0" w:color="auto"/>
                    <w:right w:val="none" w:sz="0" w:space="0" w:color="auto"/>
                  </w:divBdr>
                </w:div>
              </w:divsChild>
            </w:div>
            <w:div w:id="1532764897">
              <w:marLeft w:val="0"/>
              <w:marRight w:val="0"/>
              <w:marTop w:val="0"/>
              <w:marBottom w:val="0"/>
              <w:divBdr>
                <w:top w:val="none" w:sz="0" w:space="0" w:color="auto"/>
                <w:left w:val="none" w:sz="0" w:space="0" w:color="auto"/>
                <w:bottom w:val="none" w:sz="0" w:space="0" w:color="auto"/>
                <w:right w:val="none" w:sz="0" w:space="0" w:color="auto"/>
              </w:divBdr>
              <w:divsChild>
                <w:div w:id="1795782833">
                  <w:marLeft w:val="0"/>
                  <w:marRight w:val="0"/>
                  <w:marTop w:val="0"/>
                  <w:marBottom w:val="0"/>
                  <w:divBdr>
                    <w:top w:val="none" w:sz="0" w:space="0" w:color="auto"/>
                    <w:left w:val="none" w:sz="0" w:space="0" w:color="auto"/>
                    <w:bottom w:val="none" w:sz="0" w:space="0" w:color="auto"/>
                    <w:right w:val="none" w:sz="0" w:space="0" w:color="auto"/>
                  </w:divBdr>
                </w:div>
              </w:divsChild>
            </w:div>
            <w:div w:id="1378235597">
              <w:marLeft w:val="0"/>
              <w:marRight w:val="0"/>
              <w:marTop w:val="0"/>
              <w:marBottom w:val="0"/>
              <w:divBdr>
                <w:top w:val="none" w:sz="0" w:space="0" w:color="auto"/>
                <w:left w:val="none" w:sz="0" w:space="0" w:color="auto"/>
                <w:bottom w:val="none" w:sz="0" w:space="0" w:color="auto"/>
                <w:right w:val="none" w:sz="0" w:space="0" w:color="auto"/>
              </w:divBdr>
              <w:divsChild>
                <w:div w:id="88980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211873">
      <w:bodyDiv w:val="1"/>
      <w:marLeft w:val="0"/>
      <w:marRight w:val="0"/>
      <w:marTop w:val="0"/>
      <w:marBottom w:val="0"/>
      <w:divBdr>
        <w:top w:val="none" w:sz="0" w:space="0" w:color="auto"/>
        <w:left w:val="none" w:sz="0" w:space="0" w:color="auto"/>
        <w:bottom w:val="none" w:sz="0" w:space="0" w:color="auto"/>
        <w:right w:val="none" w:sz="0" w:space="0" w:color="auto"/>
      </w:divBdr>
      <w:divsChild>
        <w:div w:id="1344937461">
          <w:marLeft w:val="0"/>
          <w:marRight w:val="0"/>
          <w:marTop w:val="0"/>
          <w:marBottom w:val="0"/>
          <w:divBdr>
            <w:top w:val="none" w:sz="0" w:space="0" w:color="auto"/>
            <w:left w:val="none" w:sz="0" w:space="0" w:color="auto"/>
            <w:bottom w:val="none" w:sz="0" w:space="0" w:color="auto"/>
            <w:right w:val="none" w:sz="0" w:space="0" w:color="auto"/>
          </w:divBdr>
          <w:divsChild>
            <w:div w:id="389035647">
              <w:marLeft w:val="0"/>
              <w:marRight w:val="0"/>
              <w:marTop w:val="0"/>
              <w:marBottom w:val="0"/>
              <w:divBdr>
                <w:top w:val="none" w:sz="0" w:space="0" w:color="auto"/>
                <w:left w:val="none" w:sz="0" w:space="0" w:color="auto"/>
                <w:bottom w:val="none" w:sz="0" w:space="0" w:color="auto"/>
                <w:right w:val="none" w:sz="0" w:space="0" w:color="auto"/>
              </w:divBdr>
              <w:divsChild>
                <w:div w:id="684791009">
                  <w:marLeft w:val="0"/>
                  <w:marRight w:val="0"/>
                  <w:marTop w:val="0"/>
                  <w:marBottom w:val="0"/>
                  <w:divBdr>
                    <w:top w:val="none" w:sz="0" w:space="0" w:color="auto"/>
                    <w:left w:val="none" w:sz="0" w:space="0" w:color="auto"/>
                    <w:bottom w:val="none" w:sz="0" w:space="0" w:color="auto"/>
                    <w:right w:val="none" w:sz="0" w:space="0" w:color="auto"/>
                  </w:divBdr>
                </w:div>
              </w:divsChild>
            </w:div>
            <w:div w:id="592665395">
              <w:marLeft w:val="0"/>
              <w:marRight w:val="0"/>
              <w:marTop w:val="0"/>
              <w:marBottom w:val="0"/>
              <w:divBdr>
                <w:top w:val="none" w:sz="0" w:space="0" w:color="auto"/>
                <w:left w:val="none" w:sz="0" w:space="0" w:color="auto"/>
                <w:bottom w:val="none" w:sz="0" w:space="0" w:color="auto"/>
                <w:right w:val="none" w:sz="0" w:space="0" w:color="auto"/>
              </w:divBdr>
              <w:divsChild>
                <w:div w:id="779032358">
                  <w:marLeft w:val="0"/>
                  <w:marRight w:val="0"/>
                  <w:marTop w:val="0"/>
                  <w:marBottom w:val="0"/>
                  <w:divBdr>
                    <w:top w:val="none" w:sz="0" w:space="0" w:color="auto"/>
                    <w:left w:val="none" w:sz="0" w:space="0" w:color="auto"/>
                    <w:bottom w:val="none" w:sz="0" w:space="0" w:color="auto"/>
                    <w:right w:val="none" w:sz="0" w:space="0" w:color="auto"/>
                  </w:divBdr>
                </w:div>
              </w:divsChild>
            </w:div>
            <w:div w:id="990718631">
              <w:marLeft w:val="0"/>
              <w:marRight w:val="0"/>
              <w:marTop w:val="0"/>
              <w:marBottom w:val="0"/>
              <w:divBdr>
                <w:top w:val="none" w:sz="0" w:space="0" w:color="auto"/>
                <w:left w:val="none" w:sz="0" w:space="0" w:color="auto"/>
                <w:bottom w:val="none" w:sz="0" w:space="0" w:color="auto"/>
                <w:right w:val="none" w:sz="0" w:space="0" w:color="auto"/>
              </w:divBdr>
              <w:divsChild>
                <w:div w:id="1168902733">
                  <w:marLeft w:val="0"/>
                  <w:marRight w:val="0"/>
                  <w:marTop w:val="0"/>
                  <w:marBottom w:val="0"/>
                  <w:divBdr>
                    <w:top w:val="none" w:sz="0" w:space="0" w:color="auto"/>
                    <w:left w:val="none" w:sz="0" w:space="0" w:color="auto"/>
                    <w:bottom w:val="none" w:sz="0" w:space="0" w:color="auto"/>
                    <w:right w:val="none" w:sz="0" w:space="0" w:color="auto"/>
                  </w:divBdr>
                </w:div>
              </w:divsChild>
            </w:div>
            <w:div w:id="61680601">
              <w:marLeft w:val="0"/>
              <w:marRight w:val="0"/>
              <w:marTop w:val="0"/>
              <w:marBottom w:val="0"/>
              <w:divBdr>
                <w:top w:val="none" w:sz="0" w:space="0" w:color="auto"/>
                <w:left w:val="none" w:sz="0" w:space="0" w:color="auto"/>
                <w:bottom w:val="none" w:sz="0" w:space="0" w:color="auto"/>
                <w:right w:val="none" w:sz="0" w:space="0" w:color="auto"/>
              </w:divBdr>
              <w:divsChild>
                <w:div w:id="1254313886">
                  <w:marLeft w:val="0"/>
                  <w:marRight w:val="0"/>
                  <w:marTop w:val="0"/>
                  <w:marBottom w:val="0"/>
                  <w:divBdr>
                    <w:top w:val="none" w:sz="0" w:space="0" w:color="auto"/>
                    <w:left w:val="none" w:sz="0" w:space="0" w:color="auto"/>
                    <w:bottom w:val="none" w:sz="0" w:space="0" w:color="auto"/>
                    <w:right w:val="none" w:sz="0" w:space="0" w:color="auto"/>
                  </w:divBdr>
                </w:div>
              </w:divsChild>
            </w:div>
            <w:div w:id="1708752171">
              <w:marLeft w:val="0"/>
              <w:marRight w:val="0"/>
              <w:marTop w:val="0"/>
              <w:marBottom w:val="0"/>
              <w:divBdr>
                <w:top w:val="none" w:sz="0" w:space="0" w:color="auto"/>
                <w:left w:val="none" w:sz="0" w:space="0" w:color="auto"/>
                <w:bottom w:val="none" w:sz="0" w:space="0" w:color="auto"/>
                <w:right w:val="none" w:sz="0" w:space="0" w:color="auto"/>
              </w:divBdr>
              <w:divsChild>
                <w:div w:id="1189562039">
                  <w:marLeft w:val="0"/>
                  <w:marRight w:val="0"/>
                  <w:marTop w:val="0"/>
                  <w:marBottom w:val="0"/>
                  <w:divBdr>
                    <w:top w:val="none" w:sz="0" w:space="0" w:color="auto"/>
                    <w:left w:val="none" w:sz="0" w:space="0" w:color="auto"/>
                    <w:bottom w:val="none" w:sz="0" w:space="0" w:color="auto"/>
                    <w:right w:val="none" w:sz="0" w:space="0" w:color="auto"/>
                  </w:divBdr>
                </w:div>
              </w:divsChild>
            </w:div>
            <w:div w:id="2010911581">
              <w:marLeft w:val="0"/>
              <w:marRight w:val="0"/>
              <w:marTop w:val="0"/>
              <w:marBottom w:val="0"/>
              <w:divBdr>
                <w:top w:val="none" w:sz="0" w:space="0" w:color="auto"/>
                <w:left w:val="none" w:sz="0" w:space="0" w:color="auto"/>
                <w:bottom w:val="none" w:sz="0" w:space="0" w:color="auto"/>
                <w:right w:val="none" w:sz="0" w:space="0" w:color="auto"/>
              </w:divBdr>
              <w:divsChild>
                <w:div w:id="2049183154">
                  <w:marLeft w:val="0"/>
                  <w:marRight w:val="0"/>
                  <w:marTop w:val="0"/>
                  <w:marBottom w:val="0"/>
                  <w:divBdr>
                    <w:top w:val="none" w:sz="0" w:space="0" w:color="auto"/>
                    <w:left w:val="none" w:sz="0" w:space="0" w:color="auto"/>
                    <w:bottom w:val="none" w:sz="0" w:space="0" w:color="auto"/>
                    <w:right w:val="none" w:sz="0" w:space="0" w:color="auto"/>
                  </w:divBdr>
                </w:div>
              </w:divsChild>
            </w:div>
            <w:div w:id="1603490294">
              <w:marLeft w:val="0"/>
              <w:marRight w:val="0"/>
              <w:marTop w:val="0"/>
              <w:marBottom w:val="0"/>
              <w:divBdr>
                <w:top w:val="none" w:sz="0" w:space="0" w:color="auto"/>
                <w:left w:val="none" w:sz="0" w:space="0" w:color="auto"/>
                <w:bottom w:val="none" w:sz="0" w:space="0" w:color="auto"/>
                <w:right w:val="none" w:sz="0" w:space="0" w:color="auto"/>
              </w:divBdr>
              <w:divsChild>
                <w:div w:id="1473711588">
                  <w:marLeft w:val="0"/>
                  <w:marRight w:val="0"/>
                  <w:marTop w:val="0"/>
                  <w:marBottom w:val="0"/>
                  <w:divBdr>
                    <w:top w:val="none" w:sz="0" w:space="0" w:color="auto"/>
                    <w:left w:val="none" w:sz="0" w:space="0" w:color="auto"/>
                    <w:bottom w:val="none" w:sz="0" w:space="0" w:color="auto"/>
                    <w:right w:val="none" w:sz="0" w:space="0" w:color="auto"/>
                  </w:divBdr>
                </w:div>
              </w:divsChild>
            </w:div>
            <w:div w:id="1832137844">
              <w:marLeft w:val="0"/>
              <w:marRight w:val="0"/>
              <w:marTop w:val="0"/>
              <w:marBottom w:val="0"/>
              <w:divBdr>
                <w:top w:val="none" w:sz="0" w:space="0" w:color="auto"/>
                <w:left w:val="none" w:sz="0" w:space="0" w:color="auto"/>
                <w:bottom w:val="none" w:sz="0" w:space="0" w:color="auto"/>
                <w:right w:val="none" w:sz="0" w:space="0" w:color="auto"/>
              </w:divBdr>
              <w:divsChild>
                <w:div w:id="1692996609">
                  <w:marLeft w:val="0"/>
                  <w:marRight w:val="0"/>
                  <w:marTop w:val="0"/>
                  <w:marBottom w:val="0"/>
                  <w:divBdr>
                    <w:top w:val="none" w:sz="0" w:space="0" w:color="auto"/>
                    <w:left w:val="none" w:sz="0" w:space="0" w:color="auto"/>
                    <w:bottom w:val="none" w:sz="0" w:space="0" w:color="auto"/>
                    <w:right w:val="none" w:sz="0" w:space="0" w:color="auto"/>
                  </w:divBdr>
                </w:div>
              </w:divsChild>
            </w:div>
            <w:div w:id="687945661">
              <w:marLeft w:val="0"/>
              <w:marRight w:val="0"/>
              <w:marTop w:val="0"/>
              <w:marBottom w:val="0"/>
              <w:divBdr>
                <w:top w:val="none" w:sz="0" w:space="0" w:color="auto"/>
                <w:left w:val="none" w:sz="0" w:space="0" w:color="auto"/>
                <w:bottom w:val="none" w:sz="0" w:space="0" w:color="auto"/>
                <w:right w:val="none" w:sz="0" w:space="0" w:color="auto"/>
              </w:divBdr>
              <w:divsChild>
                <w:div w:id="1420982131">
                  <w:marLeft w:val="0"/>
                  <w:marRight w:val="0"/>
                  <w:marTop w:val="0"/>
                  <w:marBottom w:val="0"/>
                  <w:divBdr>
                    <w:top w:val="none" w:sz="0" w:space="0" w:color="auto"/>
                    <w:left w:val="none" w:sz="0" w:space="0" w:color="auto"/>
                    <w:bottom w:val="none" w:sz="0" w:space="0" w:color="auto"/>
                    <w:right w:val="none" w:sz="0" w:space="0" w:color="auto"/>
                  </w:divBdr>
                </w:div>
              </w:divsChild>
            </w:div>
            <w:div w:id="1577981321">
              <w:marLeft w:val="0"/>
              <w:marRight w:val="0"/>
              <w:marTop w:val="0"/>
              <w:marBottom w:val="0"/>
              <w:divBdr>
                <w:top w:val="none" w:sz="0" w:space="0" w:color="auto"/>
                <w:left w:val="none" w:sz="0" w:space="0" w:color="auto"/>
                <w:bottom w:val="none" w:sz="0" w:space="0" w:color="auto"/>
                <w:right w:val="none" w:sz="0" w:space="0" w:color="auto"/>
              </w:divBdr>
              <w:divsChild>
                <w:div w:id="1598095869">
                  <w:marLeft w:val="0"/>
                  <w:marRight w:val="0"/>
                  <w:marTop w:val="0"/>
                  <w:marBottom w:val="0"/>
                  <w:divBdr>
                    <w:top w:val="none" w:sz="0" w:space="0" w:color="auto"/>
                    <w:left w:val="none" w:sz="0" w:space="0" w:color="auto"/>
                    <w:bottom w:val="none" w:sz="0" w:space="0" w:color="auto"/>
                    <w:right w:val="none" w:sz="0" w:space="0" w:color="auto"/>
                  </w:divBdr>
                </w:div>
              </w:divsChild>
            </w:div>
            <w:div w:id="2081440881">
              <w:marLeft w:val="0"/>
              <w:marRight w:val="0"/>
              <w:marTop w:val="0"/>
              <w:marBottom w:val="0"/>
              <w:divBdr>
                <w:top w:val="none" w:sz="0" w:space="0" w:color="auto"/>
                <w:left w:val="none" w:sz="0" w:space="0" w:color="auto"/>
                <w:bottom w:val="none" w:sz="0" w:space="0" w:color="auto"/>
                <w:right w:val="none" w:sz="0" w:space="0" w:color="auto"/>
              </w:divBdr>
              <w:divsChild>
                <w:div w:id="1176923941">
                  <w:marLeft w:val="0"/>
                  <w:marRight w:val="0"/>
                  <w:marTop w:val="0"/>
                  <w:marBottom w:val="0"/>
                  <w:divBdr>
                    <w:top w:val="none" w:sz="0" w:space="0" w:color="auto"/>
                    <w:left w:val="none" w:sz="0" w:space="0" w:color="auto"/>
                    <w:bottom w:val="none" w:sz="0" w:space="0" w:color="auto"/>
                    <w:right w:val="none" w:sz="0" w:space="0" w:color="auto"/>
                  </w:divBdr>
                </w:div>
              </w:divsChild>
            </w:div>
            <w:div w:id="1565218865">
              <w:marLeft w:val="0"/>
              <w:marRight w:val="0"/>
              <w:marTop w:val="0"/>
              <w:marBottom w:val="0"/>
              <w:divBdr>
                <w:top w:val="none" w:sz="0" w:space="0" w:color="auto"/>
                <w:left w:val="none" w:sz="0" w:space="0" w:color="auto"/>
                <w:bottom w:val="none" w:sz="0" w:space="0" w:color="auto"/>
                <w:right w:val="none" w:sz="0" w:space="0" w:color="auto"/>
              </w:divBdr>
              <w:divsChild>
                <w:div w:id="821653094">
                  <w:marLeft w:val="0"/>
                  <w:marRight w:val="0"/>
                  <w:marTop w:val="0"/>
                  <w:marBottom w:val="0"/>
                  <w:divBdr>
                    <w:top w:val="none" w:sz="0" w:space="0" w:color="auto"/>
                    <w:left w:val="none" w:sz="0" w:space="0" w:color="auto"/>
                    <w:bottom w:val="none" w:sz="0" w:space="0" w:color="auto"/>
                    <w:right w:val="none" w:sz="0" w:space="0" w:color="auto"/>
                  </w:divBdr>
                </w:div>
              </w:divsChild>
            </w:div>
            <w:div w:id="1530945206">
              <w:marLeft w:val="0"/>
              <w:marRight w:val="0"/>
              <w:marTop w:val="0"/>
              <w:marBottom w:val="0"/>
              <w:divBdr>
                <w:top w:val="none" w:sz="0" w:space="0" w:color="auto"/>
                <w:left w:val="none" w:sz="0" w:space="0" w:color="auto"/>
                <w:bottom w:val="none" w:sz="0" w:space="0" w:color="auto"/>
                <w:right w:val="none" w:sz="0" w:space="0" w:color="auto"/>
              </w:divBdr>
              <w:divsChild>
                <w:div w:id="1619678683">
                  <w:marLeft w:val="0"/>
                  <w:marRight w:val="0"/>
                  <w:marTop w:val="0"/>
                  <w:marBottom w:val="0"/>
                  <w:divBdr>
                    <w:top w:val="none" w:sz="0" w:space="0" w:color="auto"/>
                    <w:left w:val="none" w:sz="0" w:space="0" w:color="auto"/>
                    <w:bottom w:val="none" w:sz="0" w:space="0" w:color="auto"/>
                    <w:right w:val="none" w:sz="0" w:space="0" w:color="auto"/>
                  </w:divBdr>
                </w:div>
              </w:divsChild>
            </w:div>
            <w:div w:id="1698189642">
              <w:marLeft w:val="0"/>
              <w:marRight w:val="0"/>
              <w:marTop w:val="0"/>
              <w:marBottom w:val="0"/>
              <w:divBdr>
                <w:top w:val="none" w:sz="0" w:space="0" w:color="auto"/>
                <w:left w:val="none" w:sz="0" w:space="0" w:color="auto"/>
                <w:bottom w:val="none" w:sz="0" w:space="0" w:color="auto"/>
                <w:right w:val="none" w:sz="0" w:space="0" w:color="auto"/>
              </w:divBdr>
              <w:divsChild>
                <w:div w:id="113213428">
                  <w:marLeft w:val="0"/>
                  <w:marRight w:val="0"/>
                  <w:marTop w:val="0"/>
                  <w:marBottom w:val="0"/>
                  <w:divBdr>
                    <w:top w:val="none" w:sz="0" w:space="0" w:color="auto"/>
                    <w:left w:val="none" w:sz="0" w:space="0" w:color="auto"/>
                    <w:bottom w:val="none" w:sz="0" w:space="0" w:color="auto"/>
                    <w:right w:val="none" w:sz="0" w:space="0" w:color="auto"/>
                  </w:divBdr>
                </w:div>
              </w:divsChild>
            </w:div>
            <w:div w:id="927619665">
              <w:marLeft w:val="0"/>
              <w:marRight w:val="0"/>
              <w:marTop w:val="0"/>
              <w:marBottom w:val="0"/>
              <w:divBdr>
                <w:top w:val="none" w:sz="0" w:space="0" w:color="auto"/>
                <w:left w:val="none" w:sz="0" w:space="0" w:color="auto"/>
                <w:bottom w:val="none" w:sz="0" w:space="0" w:color="auto"/>
                <w:right w:val="none" w:sz="0" w:space="0" w:color="auto"/>
              </w:divBdr>
              <w:divsChild>
                <w:div w:id="321323513">
                  <w:marLeft w:val="0"/>
                  <w:marRight w:val="0"/>
                  <w:marTop w:val="0"/>
                  <w:marBottom w:val="0"/>
                  <w:divBdr>
                    <w:top w:val="none" w:sz="0" w:space="0" w:color="auto"/>
                    <w:left w:val="none" w:sz="0" w:space="0" w:color="auto"/>
                    <w:bottom w:val="none" w:sz="0" w:space="0" w:color="auto"/>
                    <w:right w:val="none" w:sz="0" w:space="0" w:color="auto"/>
                  </w:divBdr>
                </w:div>
              </w:divsChild>
            </w:div>
            <w:div w:id="485318160">
              <w:marLeft w:val="0"/>
              <w:marRight w:val="0"/>
              <w:marTop w:val="0"/>
              <w:marBottom w:val="0"/>
              <w:divBdr>
                <w:top w:val="none" w:sz="0" w:space="0" w:color="auto"/>
                <w:left w:val="none" w:sz="0" w:space="0" w:color="auto"/>
                <w:bottom w:val="none" w:sz="0" w:space="0" w:color="auto"/>
                <w:right w:val="none" w:sz="0" w:space="0" w:color="auto"/>
              </w:divBdr>
              <w:divsChild>
                <w:div w:id="147140308">
                  <w:marLeft w:val="0"/>
                  <w:marRight w:val="0"/>
                  <w:marTop w:val="0"/>
                  <w:marBottom w:val="0"/>
                  <w:divBdr>
                    <w:top w:val="none" w:sz="0" w:space="0" w:color="auto"/>
                    <w:left w:val="none" w:sz="0" w:space="0" w:color="auto"/>
                    <w:bottom w:val="none" w:sz="0" w:space="0" w:color="auto"/>
                    <w:right w:val="none" w:sz="0" w:space="0" w:color="auto"/>
                  </w:divBdr>
                </w:div>
              </w:divsChild>
            </w:div>
            <w:div w:id="1467308337">
              <w:marLeft w:val="0"/>
              <w:marRight w:val="0"/>
              <w:marTop w:val="0"/>
              <w:marBottom w:val="0"/>
              <w:divBdr>
                <w:top w:val="none" w:sz="0" w:space="0" w:color="auto"/>
                <w:left w:val="none" w:sz="0" w:space="0" w:color="auto"/>
                <w:bottom w:val="none" w:sz="0" w:space="0" w:color="auto"/>
                <w:right w:val="none" w:sz="0" w:space="0" w:color="auto"/>
              </w:divBdr>
              <w:divsChild>
                <w:div w:id="596719505">
                  <w:marLeft w:val="0"/>
                  <w:marRight w:val="0"/>
                  <w:marTop w:val="0"/>
                  <w:marBottom w:val="0"/>
                  <w:divBdr>
                    <w:top w:val="none" w:sz="0" w:space="0" w:color="auto"/>
                    <w:left w:val="none" w:sz="0" w:space="0" w:color="auto"/>
                    <w:bottom w:val="none" w:sz="0" w:space="0" w:color="auto"/>
                    <w:right w:val="none" w:sz="0" w:space="0" w:color="auto"/>
                  </w:divBdr>
                </w:div>
              </w:divsChild>
            </w:div>
            <w:div w:id="1286277207">
              <w:marLeft w:val="0"/>
              <w:marRight w:val="0"/>
              <w:marTop w:val="0"/>
              <w:marBottom w:val="0"/>
              <w:divBdr>
                <w:top w:val="none" w:sz="0" w:space="0" w:color="auto"/>
                <w:left w:val="none" w:sz="0" w:space="0" w:color="auto"/>
                <w:bottom w:val="none" w:sz="0" w:space="0" w:color="auto"/>
                <w:right w:val="none" w:sz="0" w:space="0" w:color="auto"/>
              </w:divBdr>
              <w:divsChild>
                <w:div w:id="1221211115">
                  <w:marLeft w:val="0"/>
                  <w:marRight w:val="0"/>
                  <w:marTop w:val="0"/>
                  <w:marBottom w:val="0"/>
                  <w:divBdr>
                    <w:top w:val="none" w:sz="0" w:space="0" w:color="auto"/>
                    <w:left w:val="none" w:sz="0" w:space="0" w:color="auto"/>
                    <w:bottom w:val="none" w:sz="0" w:space="0" w:color="auto"/>
                    <w:right w:val="none" w:sz="0" w:space="0" w:color="auto"/>
                  </w:divBdr>
                </w:div>
              </w:divsChild>
            </w:div>
            <w:div w:id="1349942117">
              <w:marLeft w:val="0"/>
              <w:marRight w:val="0"/>
              <w:marTop w:val="0"/>
              <w:marBottom w:val="0"/>
              <w:divBdr>
                <w:top w:val="none" w:sz="0" w:space="0" w:color="auto"/>
                <w:left w:val="none" w:sz="0" w:space="0" w:color="auto"/>
                <w:bottom w:val="none" w:sz="0" w:space="0" w:color="auto"/>
                <w:right w:val="none" w:sz="0" w:space="0" w:color="auto"/>
              </w:divBdr>
              <w:divsChild>
                <w:div w:id="67848469">
                  <w:marLeft w:val="0"/>
                  <w:marRight w:val="0"/>
                  <w:marTop w:val="0"/>
                  <w:marBottom w:val="0"/>
                  <w:divBdr>
                    <w:top w:val="none" w:sz="0" w:space="0" w:color="auto"/>
                    <w:left w:val="none" w:sz="0" w:space="0" w:color="auto"/>
                    <w:bottom w:val="none" w:sz="0" w:space="0" w:color="auto"/>
                    <w:right w:val="none" w:sz="0" w:space="0" w:color="auto"/>
                  </w:divBdr>
                </w:div>
              </w:divsChild>
            </w:div>
            <w:div w:id="238098155">
              <w:marLeft w:val="0"/>
              <w:marRight w:val="0"/>
              <w:marTop w:val="0"/>
              <w:marBottom w:val="0"/>
              <w:divBdr>
                <w:top w:val="none" w:sz="0" w:space="0" w:color="auto"/>
                <w:left w:val="none" w:sz="0" w:space="0" w:color="auto"/>
                <w:bottom w:val="none" w:sz="0" w:space="0" w:color="auto"/>
                <w:right w:val="none" w:sz="0" w:space="0" w:color="auto"/>
              </w:divBdr>
              <w:divsChild>
                <w:div w:id="230118076">
                  <w:marLeft w:val="0"/>
                  <w:marRight w:val="0"/>
                  <w:marTop w:val="0"/>
                  <w:marBottom w:val="0"/>
                  <w:divBdr>
                    <w:top w:val="none" w:sz="0" w:space="0" w:color="auto"/>
                    <w:left w:val="none" w:sz="0" w:space="0" w:color="auto"/>
                    <w:bottom w:val="none" w:sz="0" w:space="0" w:color="auto"/>
                    <w:right w:val="none" w:sz="0" w:space="0" w:color="auto"/>
                  </w:divBdr>
                </w:div>
              </w:divsChild>
            </w:div>
            <w:div w:id="1638800765">
              <w:marLeft w:val="0"/>
              <w:marRight w:val="0"/>
              <w:marTop w:val="0"/>
              <w:marBottom w:val="0"/>
              <w:divBdr>
                <w:top w:val="none" w:sz="0" w:space="0" w:color="auto"/>
                <w:left w:val="none" w:sz="0" w:space="0" w:color="auto"/>
                <w:bottom w:val="none" w:sz="0" w:space="0" w:color="auto"/>
                <w:right w:val="none" w:sz="0" w:space="0" w:color="auto"/>
              </w:divBdr>
              <w:divsChild>
                <w:div w:id="1323000868">
                  <w:marLeft w:val="0"/>
                  <w:marRight w:val="0"/>
                  <w:marTop w:val="0"/>
                  <w:marBottom w:val="0"/>
                  <w:divBdr>
                    <w:top w:val="none" w:sz="0" w:space="0" w:color="auto"/>
                    <w:left w:val="none" w:sz="0" w:space="0" w:color="auto"/>
                    <w:bottom w:val="none" w:sz="0" w:space="0" w:color="auto"/>
                    <w:right w:val="none" w:sz="0" w:space="0" w:color="auto"/>
                  </w:divBdr>
                </w:div>
              </w:divsChild>
            </w:div>
            <w:div w:id="463932614">
              <w:marLeft w:val="0"/>
              <w:marRight w:val="0"/>
              <w:marTop w:val="0"/>
              <w:marBottom w:val="0"/>
              <w:divBdr>
                <w:top w:val="none" w:sz="0" w:space="0" w:color="auto"/>
                <w:left w:val="none" w:sz="0" w:space="0" w:color="auto"/>
                <w:bottom w:val="none" w:sz="0" w:space="0" w:color="auto"/>
                <w:right w:val="none" w:sz="0" w:space="0" w:color="auto"/>
              </w:divBdr>
              <w:divsChild>
                <w:div w:id="1440876552">
                  <w:marLeft w:val="0"/>
                  <w:marRight w:val="0"/>
                  <w:marTop w:val="0"/>
                  <w:marBottom w:val="0"/>
                  <w:divBdr>
                    <w:top w:val="none" w:sz="0" w:space="0" w:color="auto"/>
                    <w:left w:val="none" w:sz="0" w:space="0" w:color="auto"/>
                    <w:bottom w:val="none" w:sz="0" w:space="0" w:color="auto"/>
                    <w:right w:val="none" w:sz="0" w:space="0" w:color="auto"/>
                  </w:divBdr>
                </w:div>
              </w:divsChild>
            </w:div>
            <w:div w:id="96797558">
              <w:marLeft w:val="0"/>
              <w:marRight w:val="0"/>
              <w:marTop w:val="0"/>
              <w:marBottom w:val="0"/>
              <w:divBdr>
                <w:top w:val="none" w:sz="0" w:space="0" w:color="auto"/>
                <w:left w:val="none" w:sz="0" w:space="0" w:color="auto"/>
                <w:bottom w:val="none" w:sz="0" w:space="0" w:color="auto"/>
                <w:right w:val="none" w:sz="0" w:space="0" w:color="auto"/>
              </w:divBdr>
              <w:divsChild>
                <w:div w:id="315380645">
                  <w:marLeft w:val="0"/>
                  <w:marRight w:val="0"/>
                  <w:marTop w:val="0"/>
                  <w:marBottom w:val="0"/>
                  <w:divBdr>
                    <w:top w:val="none" w:sz="0" w:space="0" w:color="auto"/>
                    <w:left w:val="none" w:sz="0" w:space="0" w:color="auto"/>
                    <w:bottom w:val="none" w:sz="0" w:space="0" w:color="auto"/>
                    <w:right w:val="none" w:sz="0" w:space="0" w:color="auto"/>
                  </w:divBdr>
                </w:div>
              </w:divsChild>
            </w:div>
            <w:div w:id="1534659945">
              <w:marLeft w:val="0"/>
              <w:marRight w:val="0"/>
              <w:marTop w:val="0"/>
              <w:marBottom w:val="0"/>
              <w:divBdr>
                <w:top w:val="none" w:sz="0" w:space="0" w:color="auto"/>
                <w:left w:val="none" w:sz="0" w:space="0" w:color="auto"/>
                <w:bottom w:val="none" w:sz="0" w:space="0" w:color="auto"/>
                <w:right w:val="none" w:sz="0" w:space="0" w:color="auto"/>
              </w:divBdr>
              <w:divsChild>
                <w:div w:id="1316299681">
                  <w:marLeft w:val="0"/>
                  <w:marRight w:val="0"/>
                  <w:marTop w:val="0"/>
                  <w:marBottom w:val="0"/>
                  <w:divBdr>
                    <w:top w:val="none" w:sz="0" w:space="0" w:color="auto"/>
                    <w:left w:val="none" w:sz="0" w:space="0" w:color="auto"/>
                    <w:bottom w:val="none" w:sz="0" w:space="0" w:color="auto"/>
                    <w:right w:val="none" w:sz="0" w:space="0" w:color="auto"/>
                  </w:divBdr>
                </w:div>
              </w:divsChild>
            </w:div>
            <w:div w:id="1446971603">
              <w:marLeft w:val="0"/>
              <w:marRight w:val="0"/>
              <w:marTop w:val="0"/>
              <w:marBottom w:val="0"/>
              <w:divBdr>
                <w:top w:val="none" w:sz="0" w:space="0" w:color="auto"/>
                <w:left w:val="none" w:sz="0" w:space="0" w:color="auto"/>
                <w:bottom w:val="none" w:sz="0" w:space="0" w:color="auto"/>
                <w:right w:val="none" w:sz="0" w:space="0" w:color="auto"/>
              </w:divBdr>
              <w:divsChild>
                <w:div w:id="302392765">
                  <w:marLeft w:val="0"/>
                  <w:marRight w:val="0"/>
                  <w:marTop w:val="0"/>
                  <w:marBottom w:val="0"/>
                  <w:divBdr>
                    <w:top w:val="none" w:sz="0" w:space="0" w:color="auto"/>
                    <w:left w:val="none" w:sz="0" w:space="0" w:color="auto"/>
                    <w:bottom w:val="none" w:sz="0" w:space="0" w:color="auto"/>
                    <w:right w:val="none" w:sz="0" w:space="0" w:color="auto"/>
                  </w:divBdr>
                </w:div>
              </w:divsChild>
            </w:div>
            <w:div w:id="129520669">
              <w:marLeft w:val="0"/>
              <w:marRight w:val="0"/>
              <w:marTop w:val="0"/>
              <w:marBottom w:val="0"/>
              <w:divBdr>
                <w:top w:val="none" w:sz="0" w:space="0" w:color="auto"/>
                <w:left w:val="none" w:sz="0" w:space="0" w:color="auto"/>
                <w:bottom w:val="none" w:sz="0" w:space="0" w:color="auto"/>
                <w:right w:val="none" w:sz="0" w:space="0" w:color="auto"/>
              </w:divBdr>
              <w:divsChild>
                <w:div w:id="494883502">
                  <w:marLeft w:val="0"/>
                  <w:marRight w:val="0"/>
                  <w:marTop w:val="0"/>
                  <w:marBottom w:val="0"/>
                  <w:divBdr>
                    <w:top w:val="none" w:sz="0" w:space="0" w:color="auto"/>
                    <w:left w:val="none" w:sz="0" w:space="0" w:color="auto"/>
                    <w:bottom w:val="none" w:sz="0" w:space="0" w:color="auto"/>
                    <w:right w:val="none" w:sz="0" w:space="0" w:color="auto"/>
                  </w:divBdr>
                </w:div>
              </w:divsChild>
            </w:div>
            <w:div w:id="274794286">
              <w:marLeft w:val="0"/>
              <w:marRight w:val="0"/>
              <w:marTop w:val="0"/>
              <w:marBottom w:val="0"/>
              <w:divBdr>
                <w:top w:val="none" w:sz="0" w:space="0" w:color="auto"/>
                <w:left w:val="none" w:sz="0" w:space="0" w:color="auto"/>
                <w:bottom w:val="none" w:sz="0" w:space="0" w:color="auto"/>
                <w:right w:val="none" w:sz="0" w:space="0" w:color="auto"/>
              </w:divBdr>
              <w:divsChild>
                <w:div w:id="2006127184">
                  <w:marLeft w:val="0"/>
                  <w:marRight w:val="0"/>
                  <w:marTop w:val="0"/>
                  <w:marBottom w:val="0"/>
                  <w:divBdr>
                    <w:top w:val="none" w:sz="0" w:space="0" w:color="auto"/>
                    <w:left w:val="none" w:sz="0" w:space="0" w:color="auto"/>
                    <w:bottom w:val="none" w:sz="0" w:space="0" w:color="auto"/>
                    <w:right w:val="none" w:sz="0" w:space="0" w:color="auto"/>
                  </w:divBdr>
                </w:div>
              </w:divsChild>
            </w:div>
            <w:div w:id="1456558898">
              <w:marLeft w:val="0"/>
              <w:marRight w:val="0"/>
              <w:marTop w:val="0"/>
              <w:marBottom w:val="0"/>
              <w:divBdr>
                <w:top w:val="none" w:sz="0" w:space="0" w:color="auto"/>
                <w:left w:val="none" w:sz="0" w:space="0" w:color="auto"/>
                <w:bottom w:val="none" w:sz="0" w:space="0" w:color="auto"/>
                <w:right w:val="none" w:sz="0" w:space="0" w:color="auto"/>
              </w:divBdr>
              <w:divsChild>
                <w:div w:id="2026596101">
                  <w:marLeft w:val="0"/>
                  <w:marRight w:val="0"/>
                  <w:marTop w:val="0"/>
                  <w:marBottom w:val="0"/>
                  <w:divBdr>
                    <w:top w:val="none" w:sz="0" w:space="0" w:color="auto"/>
                    <w:left w:val="none" w:sz="0" w:space="0" w:color="auto"/>
                    <w:bottom w:val="none" w:sz="0" w:space="0" w:color="auto"/>
                    <w:right w:val="none" w:sz="0" w:space="0" w:color="auto"/>
                  </w:divBdr>
                </w:div>
              </w:divsChild>
            </w:div>
            <w:div w:id="614866889">
              <w:marLeft w:val="0"/>
              <w:marRight w:val="0"/>
              <w:marTop w:val="0"/>
              <w:marBottom w:val="0"/>
              <w:divBdr>
                <w:top w:val="none" w:sz="0" w:space="0" w:color="auto"/>
                <w:left w:val="none" w:sz="0" w:space="0" w:color="auto"/>
                <w:bottom w:val="none" w:sz="0" w:space="0" w:color="auto"/>
                <w:right w:val="none" w:sz="0" w:space="0" w:color="auto"/>
              </w:divBdr>
              <w:divsChild>
                <w:div w:id="890535295">
                  <w:marLeft w:val="0"/>
                  <w:marRight w:val="0"/>
                  <w:marTop w:val="0"/>
                  <w:marBottom w:val="0"/>
                  <w:divBdr>
                    <w:top w:val="none" w:sz="0" w:space="0" w:color="auto"/>
                    <w:left w:val="none" w:sz="0" w:space="0" w:color="auto"/>
                    <w:bottom w:val="none" w:sz="0" w:space="0" w:color="auto"/>
                    <w:right w:val="none" w:sz="0" w:space="0" w:color="auto"/>
                  </w:divBdr>
                </w:div>
              </w:divsChild>
            </w:div>
            <w:div w:id="564147398">
              <w:marLeft w:val="0"/>
              <w:marRight w:val="0"/>
              <w:marTop w:val="0"/>
              <w:marBottom w:val="0"/>
              <w:divBdr>
                <w:top w:val="none" w:sz="0" w:space="0" w:color="auto"/>
                <w:left w:val="none" w:sz="0" w:space="0" w:color="auto"/>
                <w:bottom w:val="none" w:sz="0" w:space="0" w:color="auto"/>
                <w:right w:val="none" w:sz="0" w:space="0" w:color="auto"/>
              </w:divBdr>
              <w:divsChild>
                <w:div w:id="73941368">
                  <w:marLeft w:val="0"/>
                  <w:marRight w:val="0"/>
                  <w:marTop w:val="0"/>
                  <w:marBottom w:val="0"/>
                  <w:divBdr>
                    <w:top w:val="none" w:sz="0" w:space="0" w:color="auto"/>
                    <w:left w:val="none" w:sz="0" w:space="0" w:color="auto"/>
                    <w:bottom w:val="none" w:sz="0" w:space="0" w:color="auto"/>
                    <w:right w:val="none" w:sz="0" w:space="0" w:color="auto"/>
                  </w:divBdr>
                </w:div>
              </w:divsChild>
            </w:div>
            <w:div w:id="1638876979">
              <w:marLeft w:val="0"/>
              <w:marRight w:val="0"/>
              <w:marTop w:val="0"/>
              <w:marBottom w:val="0"/>
              <w:divBdr>
                <w:top w:val="none" w:sz="0" w:space="0" w:color="auto"/>
                <w:left w:val="none" w:sz="0" w:space="0" w:color="auto"/>
                <w:bottom w:val="none" w:sz="0" w:space="0" w:color="auto"/>
                <w:right w:val="none" w:sz="0" w:space="0" w:color="auto"/>
              </w:divBdr>
              <w:divsChild>
                <w:div w:id="365644621">
                  <w:marLeft w:val="0"/>
                  <w:marRight w:val="0"/>
                  <w:marTop w:val="0"/>
                  <w:marBottom w:val="0"/>
                  <w:divBdr>
                    <w:top w:val="none" w:sz="0" w:space="0" w:color="auto"/>
                    <w:left w:val="none" w:sz="0" w:space="0" w:color="auto"/>
                    <w:bottom w:val="none" w:sz="0" w:space="0" w:color="auto"/>
                    <w:right w:val="none" w:sz="0" w:space="0" w:color="auto"/>
                  </w:divBdr>
                </w:div>
              </w:divsChild>
            </w:div>
            <w:div w:id="379324982">
              <w:marLeft w:val="0"/>
              <w:marRight w:val="0"/>
              <w:marTop w:val="0"/>
              <w:marBottom w:val="0"/>
              <w:divBdr>
                <w:top w:val="none" w:sz="0" w:space="0" w:color="auto"/>
                <w:left w:val="none" w:sz="0" w:space="0" w:color="auto"/>
                <w:bottom w:val="none" w:sz="0" w:space="0" w:color="auto"/>
                <w:right w:val="none" w:sz="0" w:space="0" w:color="auto"/>
              </w:divBdr>
              <w:divsChild>
                <w:div w:id="144473507">
                  <w:marLeft w:val="0"/>
                  <w:marRight w:val="0"/>
                  <w:marTop w:val="0"/>
                  <w:marBottom w:val="0"/>
                  <w:divBdr>
                    <w:top w:val="none" w:sz="0" w:space="0" w:color="auto"/>
                    <w:left w:val="none" w:sz="0" w:space="0" w:color="auto"/>
                    <w:bottom w:val="none" w:sz="0" w:space="0" w:color="auto"/>
                    <w:right w:val="none" w:sz="0" w:space="0" w:color="auto"/>
                  </w:divBdr>
                </w:div>
              </w:divsChild>
            </w:div>
            <w:div w:id="567349316">
              <w:marLeft w:val="0"/>
              <w:marRight w:val="0"/>
              <w:marTop w:val="0"/>
              <w:marBottom w:val="0"/>
              <w:divBdr>
                <w:top w:val="none" w:sz="0" w:space="0" w:color="auto"/>
                <w:left w:val="none" w:sz="0" w:space="0" w:color="auto"/>
                <w:bottom w:val="none" w:sz="0" w:space="0" w:color="auto"/>
                <w:right w:val="none" w:sz="0" w:space="0" w:color="auto"/>
              </w:divBdr>
              <w:divsChild>
                <w:div w:id="1247228625">
                  <w:marLeft w:val="0"/>
                  <w:marRight w:val="0"/>
                  <w:marTop w:val="0"/>
                  <w:marBottom w:val="0"/>
                  <w:divBdr>
                    <w:top w:val="none" w:sz="0" w:space="0" w:color="auto"/>
                    <w:left w:val="none" w:sz="0" w:space="0" w:color="auto"/>
                    <w:bottom w:val="none" w:sz="0" w:space="0" w:color="auto"/>
                    <w:right w:val="none" w:sz="0" w:space="0" w:color="auto"/>
                  </w:divBdr>
                </w:div>
              </w:divsChild>
            </w:div>
            <w:div w:id="53282516">
              <w:marLeft w:val="0"/>
              <w:marRight w:val="0"/>
              <w:marTop w:val="0"/>
              <w:marBottom w:val="0"/>
              <w:divBdr>
                <w:top w:val="none" w:sz="0" w:space="0" w:color="auto"/>
                <w:left w:val="none" w:sz="0" w:space="0" w:color="auto"/>
                <w:bottom w:val="none" w:sz="0" w:space="0" w:color="auto"/>
                <w:right w:val="none" w:sz="0" w:space="0" w:color="auto"/>
              </w:divBdr>
              <w:divsChild>
                <w:div w:id="2052001042">
                  <w:marLeft w:val="0"/>
                  <w:marRight w:val="0"/>
                  <w:marTop w:val="0"/>
                  <w:marBottom w:val="0"/>
                  <w:divBdr>
                    <w:top w:val="none" w:sz="0" w:space="0" w:color="auto"/>
                    <w:left w:val="none" w:sz="0" w:space="0" w:color="auto"/>
                    <w:bottom w:val="none" w:sz="0" w:space="0" w:color="auto"/>
                    <w:right w:val="none" w:sz="0" w:space="0" w:color="auto"/>
                  </w:divBdr>
                </w:div>
              </w:divsChild>
            </w:div>
            <w:div w:id="1556575711">
              <w:marLeft w:val="0"/>
              <w:marRight w:val="0"/>
              <w:marTop w:val="0"/>
              <w:marBottom w:val="0"/>
              <w:divBdr>
                <w:top w:val="none" w:sz="0" w:space="0" w:color="auto"/>
                <w:left w:val="none" w:sz="0" w:space="0" w:color="auto"/>
                <w:bottom w:val="none" w:sz="0" w:space="0" w:color="auto"/>
                <w:right w:val="none" w:sz="0" w:space="0" w:color="auto"/>
              </w:divBdr>
              <w:divsChild>
                <w:div w:id="1980308314">
                  <w:marLeft w:val="0"/>
                  <w:marRight w:val="0"/>
                  <w:marTop w:val="0"/>
                  <w:marBottom w:val="0"/>
                  <w:divBdr>
                    <w:top w:val="none" w:sz="0" w:space="0" w:color="auto"/>
                    <w:left w:val="none" w:sz="0" w:space="0" w:color="auto"/>
                    <w:bottom w:val="none" w:sz="0" w:space="0" w:color="auto"/>
                    <w:right w:val="none" w:sz="0" w:space="0" w:color="auto"/>
                  </w:divBdr>
                </w:div>
              </w:divsChild>
            </w:div>
            <w:div w:id="929705057">
              <w:marLeft w:val="0"/>
              <w:marRight w:val="0"/>
              <w:marTop w:val="0"/>
              <w:marBottom w:val="0"/>
              <w:divBdr>
                <w:top w:val="none" w:sz="0" w:space="0" w:color="auto"/>
                <w:left w:val="none" w:sz="0" w:space="0" w:color="auto"/>
                <w:bottom w:val="none" w:sz="0" w:space="0" w:color="auto"/>
                <w:right w:val="none" w:sz="0" w:space="0" w:color="auto"/>
              </w:divBdr>
              <w:divsChild>
                <w:div w:id="324019507">
                  <w:marLeft w:val="0"/>
                  <w:marRight w:val="0"/>
                  <w:marTop w:val="0"/>
                  <w:marBottom w:val="0"/>
                  <w:divBdr>
                    <w:top w:val="none" w:sz="0" w:space="0" w:color="auto"/>
                    <w:left w:val="none" w:sz="0" w:space="0" w:color="auto"/>
                    <w:bottom w:val="none" w:sz="0" w:space="0" w:color="auto"/>
                    <w:right w:val="none" w:sz="0" w:space="0" w:color="auto"/>
                  </w:divBdr>
                </w:div>
              </w:divsChild>
            </w:div>
            <w:div w:id="1292592738">
              <w:marLeft w:val="0"/>
              <w:marRight w:val="0"/>
              <w:marTop w:val="0"/>
              <w:marBottom w:val="0"/>
              <w:divBdr>
                <w:top w:val="none" w:sz="0" w:space="0" w:color="auto"/>
                <w:left w:val="none" w:sz="0" w:space="0" w:color="auto"/>
                <w:bottom w:val="none" w:sz="0" w:space="0" w:color="auto"/>
                <w:right w:val="none" w:sz="0" w:space="0" w:color="auto"/>
              </w:divBdr>
              <w:divsChild>
                <w:div w:id="486751188">
                  <w:marLeft w:val="0"/>
                  <w:marRight w:val="0"/>
                  <w:marTop w:val="0"/>
                  <w:marBottom w:val="0"/>
                  <w:divBdr>
                    <w:top w:val="none" w:sz="0" w:space="0" w:color="auto"/>
                    <w:left w:val="none" w:sz="0" w:space="0" w:color="auto"/>
                    <w:bottom w:val="none" w:sz="0" w:space="0" w:color="auto"/>
                    <w:right w:val="none" w:sz="0" w:space="0" w:color="auto"/>
                  </w:divBdr>
                </w:div>
              </w:divsChild>
            </w:div>
            <w:div w:id="26759874">
              <w:marLeft w:val="0"/>
              <w:marRight w:val="0"/>
              <w:marTop w:val="0"/>
              <w:marBottom w:val="0"/>
              <w:divBdr>
                <w:top w:val="none" w:sz="0" w:space="0" w:color="auto"/>
                <w:left w:val="none" w:sz="0" w:space="0" w:color="auto"/>
                <w:bottom w:val="none" w:sz="0" w:space="0" w:color="auto"/>
                <w:right w:val="none" w:sz="0" w:space="0" w:color="auto"/>
              </w:divBdr>
              <w:divsChild>
                <w:div w:id="1685941983">
                  <w:marLeft w:val="0"/>
                  <w:marRight w:val="0"/>
                  <w:marTop w:val="0"/>
                  <w:marBottom w:val="0"/>
                  <w:divBdr>
                    <w:top w:val="none" w:sz="0" w:space="0" w:color="auto"/>
                    <w:left w:val="none" w:sz="0" w:space="0" w:color="auto"/>
                    <w:bottom w:val="none" w:sz="0" w:space="0" w:color="auto"/>
                    <w:right w:val="none" w:sz="0" w:space="0" w:color="auto"/>
                  </w:divBdr>
                </w:div>
              </w:divsChild>
            </w:div>
            <w:div w:id="319188872">
              <w:marLeft w:val="0"/>
              <w:marRight w:val="0"/>
              <w:marTop w:val="0"/>
              <w:marBottom w:val="0"/>
              <w:divBdr>
                <w:top w:val="none" w:sz="0" w:space="0" w:color="auto"/>
                <w:left w:val="none" w:sz="0" w:space="0" w:color="auto"/>
                <w:bottom w:val="none" w:sz="0" w:space="0" w:color="auto"/>
                <w:right w:val="none" w:sz="0" w:space="0" w:color="auto"/>
              </w:divBdr>
              <w:divsChild>
                <w:div w:id="1910194591">
                  <w:marLeft w:val="0"/>
                  <w:marRight w:val="0"/>
                  <w:marTop w:val="0"/>
                  <w:marBottom w:val="0"/>
                  <w:divBdr>
                    <w:top w:val="none" w:sz="0" w:space="0" w:color="auto"/>
                    <w:left w:val="none" w:sz="0" w:space="0" w:color="auto"/>
                    <w:bottom w:val="none" w:sz="0" w:space="0" w:color="auto"/>
                    <w:right w:val="none" w:sz="0" w:space="0" w:color="auto"/>
                  </w:divBdr>
                </w:div>
              </w:divsChild>
            </w:div>
            <w:div w:id="436412241">
              <w:marLeft w:val="0"/>
              <w:marRight w:val="0"/>
              <w:marTop w:val="0"/>
              <w:marBottom w:val="0"/>
              <w:divBdr>
                <w:top w:val="none" w:sz="0" w:space="0" w:color="auto"/>
                <w:left w:val="none" w:sz="0" w:space="0" w:color="auto"/>
                <w:bottom w:val="none" w:sz="0" w:space="0" w:color="auto"/>
                <w:right w:val="none" w:sz="0" w:space="0" w:color="auto"/>
              </w:divBdr>
              <w:divsChild>
                <w:div w:id="1717267367">
                  <w:marLeft w:val="0"/>
                  <w:marRight w:val="0"/>
                  <w:marTop w:val="0"/>
                  <w:marBottom w:val="0"/>
                  <w:divBdr>
                    <w:top w:val="none" w:sz="0" w:space="0" w:color="auto"/>
                    <w:left w:val="none" w:sz="0" w:space="0" w:color="auto"/>
                    <w:bottom w:val="none" w:sz="0" w:space="0" w:color="auto"/>
                    <w:right w:val="none" w:sz="0" w:space="0" w:color="auto"/>
                  </w:divBdr>
                </w:div>
              </w:divsChild>
            </w:div>
            <w:div w:id="1389760721">
              <w:marLeft w:val="0"/>
              <w:marRight w:val="0"/>
              <w:marTop w:val="0"/>
              <w:marBottom w:val="0"/>
              <w:divBdr>
                <w:top w:val="none" w:sz="0" w:space="0" w:color="auto"/>
                <w:left w:val="none" w:sz="0" w:space="0" w:color="auto"/>
                <w:bottom w:val="none" w:sz="0" w:space="0" w:color="auto"/>
                <w:right w:val="none" w:sz="0" w:space="0" w:color="auto"/>
              </w:divBdr>
              <w:divsChild>
                <w:div w:id="2021348730">
                  <w:marLeft w:val="0"/>
                  <w:marRight w:val="0"/>
                  <w:marTop w:val="0"/>
                  <w:marBottom w:val="0"/>
                  <w:divBdr>
                    <w:top w:val="none" w:sz="0" w:space="0" w:color="auto"/>
                    <w:left w:val="none" w:sz="0" w:space="0" w:color="auto"/>
                    <w:bottom w:val="none" w:sz="0" w:space="0" w:color="auto"/>
                    <w:right w:val="none" w:sz="0" w:space="0" w:color="auto"/>
                  </w:divBdr>
                </w:div>
              </w:divsChild>
            </w:div>
            <w:div w:id="1830906354">
              <w:marLeft w:val="0"/>
              <w:marRight w:val="0"/>
              <w:marTop w:val="0"/>
              <w:marBottom w:val="0"/>
              <w:divBdr>
                <w:top w:val="none" w:sz="0" w:space="0" w:color="auto"/>
                <w:left w:val="none" w:sz="0" w:space="0" w:color="auto"/>
                <w:bottom w:val="none" w:sz="0" w:space="0" w:color="auto"/>
                <w:right w:val="none" w:sz="0" w:space="0" w:color="auto"/>
              </w:divBdr>
              <w:divsChild>
                <w:div w:id="914509582">
                  <w:marLeft w:val="0"/>
                  <w:marRight w:val="0"/>
                  <w:marTop w:val="0"/>
                  <w:marBottom w:val="0"/>
                  <w:divBdr>
                    <w:top w:val="none" w:sz="0" w:space="0" w:color="auto"/>
                    <w:left w:val="none" w:sz="0" w:space="0" w:color="auto"/>
                    <w:bottom w:val="none" w:sz="0" w:space="0" w:color="auto"/>
                    <w:right w:val="none" w:sz="0" w:space="0" w:color="auto"/>
                  </w:divBdr>
                </w:div>
              </w:divsChild>
            </w:div>
            <w:div w:id="1017583227">
              <w:marLeft w:val="0"/>
              <w:marRight w:val="0"/>
              <w:marTop w:val="0"/>
              <w:marBottom w:val="0"/>
              <w:divBdr>
                <w:top w:val="none" w:sz="0" w:space="0" w:color="auto"/>
                <w:left w:val="none" w:sz="0" w:space="0" w:color="auto"/>
                <w:bottom w:val="none" w:sz="0" w:space="0" w:color="auto"/>
                <w:right w:val="none" w:sz="0" w:space="0" w:color="auto"/>
              </w:divBdr>
              <w:divsChild>
                <w:div w:id="150756367">
                  <w:marLeft w:val="0"/>
                  <w:marRight w:val="0"/>
                  <w:marTop w:val="0"/>
                  <w:marBottom w:val="0"/>
                  <w:divBdr>
                    <w:top w:val="none" w:sz="0" w:space="0" w:color="auto"/>
                    <w:left w:val="none" w:sz="0" w:space="0" w:color="auto"/>
                    <w:bottom w:val="none" w:sz="0" w:space="0" w:color="auto"/>
                    <w:right w:val="none" w:sz="0" w:space="0" w:color="auto"/>
                  </w:divBdr>
                </w:div>
              </w:divsChild>
            </w:div>
            <w:div w:id="270432115">
              <w:marLeft w:val="0"/>
              <w:marRight w:val="0"/>
              <w:marTop w:val="0"/>
              <w:marBottom w:val="0"/>
              <w:divBdr>
                <w:top w:val="none" w:sz="0" w:space="0" w:color="auto"/>
                <w:left w:val="none" w:sz="0" w:space="0" w:color="auto"/>
                <w:bottom w:val="none" w:sz="0" w:space="0" w:color="auto"/>
                <w:right w:val="none" w:sz="0" w:space="0" w:color="auto"/>
              </w:divBdr>
              <w:divsChild>
                <w:div w:id="2124765627">
                  <w:marLeft w:val="0"/>
                  <w:marRight w:val="0"/>
                  <w:marTop w:val="0"/>
                  <w:marBottom w:val="0"/>
                  <w:divBdr>
                    <w:top w:val="none" w:sz="0" w:space="0" w:color="auto"/>
                    <w:left w:val="none" w:sz="0" w:space="0" w:color="auto"/>
                    <w:bottom w:val="none" w:sz="0" w:space="0" w:color="auto"/>
                    <w:right w:val="none" w:sz="0" w:space="0" w:color="auto"/>
                  </w:divBdr>
                </w:div>
              </w:divsChild>
            </w:div>
            <w:div w:id="1879971853">
              <w:marLeft w:val="0"/>
              <w:marRight w:val="0"/>
              <w:marTop w:val="0"/>
              <w:marBottom w:val="0"/>
              <w:divBdr>
                <w:top w:val="none" w:sz="0" w:space="0" w:color="auto"/>
                <w:left w:val="none" w:sz="0" w:space="0" w:color="auto"/>
                <w:bottom w:val="none" w:sz="0" w:space="0" w:color="auto"/>
                <w:right w:val="none" w:sz="0" w:space="0" w:color="auto"/>
              </w:divBdr>
              <w:divsChild>
                <w:div w:id="361370044">
                  <w:marLeft w:val="0"/>
                  <w:marRight w:val="0"/>
                  <w:marTop w:val="0"/>
                  <w:marBottom w:val="0"/>
                  <w:divBdr>
                    <w:top w:val="none" w:sz="0" w:space="0" w:color="auto"/>
                    <w:left w:val="none" w:sz="0" w:space="0" w:color="auto"/>
                    <w:bottom w:val="none" w:sz="0" w:space="0" w:color="auto"/>
                    <w:right w:val="none" w:sz="0" w:space="0" w:color="auto"/>
                  </w:divBdr>
                </w:div>
              </w:divsChild>
            </w:div>
            <w:div w:id="188303468">
              <w:marLeft w:val="0"/>
              <w:marRight w:val="0"/>
              <w:marTop w:val="0"/>
              <w:marBottom w:val="0"/>
              <w:divBdr>
                <w:top w:val="none" w:sz="0" w:space="0" w:color="auto"/>
                <w:left w:val="none" w:sz="0" w:space="0" w:color="auto"/>
                <w:bottom w:val="none" w:sz="0" w:space="0" w:color="auto"/>
                <w:right w:val="none" w:sz="0" w:space="0" w:color="auto"/>
              </w:divBdr>
              <w:divsChild>
                <w:div w:id="1184129274">
                  <w:marLeft w:val="0"/>
                  <w:marRight w:val="0"/>
                  <w:marTop w:val="0"/>
                  <w:marBottom w:val="0"/>
                  <w:divBdr>
                    <w:top w:val="none" w:sz="0" w:space="0" w:color="auto"/>
                    <w:left w:val="none" w:sz="0" w:space="0" w:color="auto"/>
                    <w:bottom w:val="none" w:sz="0" w:space="0" w:color="auto"/>
                    <w:right w:val="none" w:sz="0" w:space="0" w:color="auto"/>
                  </w:divBdr>
                </w:div>
              </w:divsChild>
            </w:div>
            <w:div w:id="755520905">
              <w:marLeft w:val="0"/>
              <w:marRight w:val="0"/>
              <w:marTop w:val="0"/>
              <w:marBottom w:val="0"/>
              <w:divBdr>
                <w:top w:val="none" w:sz="0" w:space="0" w:color="auto"/>
                <w:left w:val="none" w:sz="0" w:space="0" w:color="auto"/>
                <w:bottom w:val="none" w:sz="0" w:space="0" w:color="auto"/>
                <w:right w:val="none" w:sz="0" w:space="0" w:color="auto"/>
              </w:divBdr>
              <w:divsChild>
                <w:div w:id="123038398">
                  <w:marLeft w:val="0"/>
                  <w:marRight w:val="0"/>
                  <w:marTop w:val="0"/>
                  <w:marBottom w:val="0"/>
                  <w:divBdr>
                    <w:top w:val="none" w:sz="0" w:space="0" w:color="auto"/>
                    <w:left w:val="none" w:sz="0" w:space="0" w:color="auto"/>
                    <w:bottom w:val="none" w:sz="0" w:space="0" w:color="auto"/>
                    <w:right w:val="none" w:sz="0" w:space="0" w:color="auto"/>
                  </w:divBdr>
                </w:div>
              </w:divsChild>
            </w:div>
            <w:div w:id="1182672344">
              <w:marLeft w:val="0"/>
              <w:marRight w:val="0"/>
              <w:marTop w:val="0"/>
              <w:marBottom w:val="0"/>
              <w:divBdr>
                <w:top w:val="none" w:sz="0" w:space="0" w:color="auto"/>
                <w:left w:val="none" w:sz="0" w:space="0" w:color="auto"/>
                <w:bottom w:val="none" w:sz="0" w:space="0" w:color="auto"/>
                <w:right w:val="none" w:sz="0" w:space="0" w:color="auto"/>
              </w:divBdr>
              <w:divsChild>
                <w:div w:id="445514380">
                  <w:marLeft w:val="0"/>
                  <w:marRight w:val="0"/>
                  <w:marTop w:val="0"/>
                  <w:marBottom w:val="0"/>
                  <w:divBdr>
                    <w:top w:val="none" w:sz="0" w:space="0" w:color="auto"/>
                    <w:left w:val="none" w:sz="0" w:space="0" w:color="auto"/>
                    <w:bottom w:val="none" w:sz="0" w:space="0" w:color="auto"/>
                    <w:right w:val="none" w:sz="0" w:space="0" w:color="auto"/>
                  </w:divBdr>
                </w:div>
              </w:divsChild>
            </w:div>
            <w:div w:id="540022407">
              <w:marLeft w:val="0"/>
              <w:marRight w:val="0"/>
              <w:marTop w:val="0"/>
              <w:marBottom w:val="0"/>
              <w:divBdr>
                <w:top w:val="none" w:sz="0" w:space="0" w:color="auto"/>
                <w:left w:val="none" w:sz="0" w:space="0" w:color="auto"/>
                <w:bottom w:val="none" w:sz="0" w:space="0" w:color="auto"/>
                <w:right w:val="none" w:sz="0" w:space="0" w:color="auto"/>
              </w:divBdr>
              <w:divsChild>
                <w:div w:id="1518231096">
                  <w:marLeft w:val="0"/>
                  <w:marRight w:val="0"/>
                  <w:marTop w:val="0"/>
                  <w:marBottom w:val="0"/>
                  <w:divBdr>
                    <w:top w:val="none" w:sz="0" w:space="0" w:color="auto"/>
                    <w:left w:val="none" w:sz="0" w:space="0" w:color="auto"/>
                    <w:bottom w:val="none" w:sz="0" w:space="0" w:color="auto"/>
                    <w:right w:val="none" w:sz="0" w:space="0" w:color="auto"/>
                  </w:divBdr>
                </w:div>
              </w:divsChild>
            </w:div>
            <w:div w:id="705183002">
              <w:marLeft w:val="0"/>
              <w:marRight w:val="0"/>
              <w:marTop w:val="0"/>
              <w:marBottom w:val="0"/>
              <w:divBdr>
                <w:top w:val="none" w:sz="0" w:space="0" w:color="auto"/>
                <w:left w:val="none" w:sz="0" w:space="0" w:color="auto"/>
                <w:bottom w:val="none" w:sz="0" w:space="0" w:color="auto"/>
                <w:right w:val="none" w:sz="0" w:space="0" w:color="auto"/>
              </w:divBdr>
              <w:divsChild>
                <w:div w:id="1313175208">
                  <w:marLeft w:val="0"/>
                  <w:marRight w:val="0"/>
                  <w:marTop w:val="0"/>
                  <w:marBottom w:val="0"/>
                  <w:divBdr>
                    <w:top w:val="none" w:sz="0" w:space="0" w:color="auto"/>
                    <w:left w:val="none" w:sz="0" w:space="0" w:color="auto"/>
                    <w:bottom w:val="none" w:sz="0" w:space="0" w:color="auto"/>
                    <w:right w:val="none" w:sz="0" w:space="0" w:color="auto"/>
                  </w:divBdr>
                </w:div>
              </w:divsChild>
            </w:div>
            <w:div w:id="88279494">
              <w:marLeft w:val="0"/>
              <w:marRight w:val="0"/>
              <w:marTop w:val="0"/>
              <w:marBottom w:val="0"/>
              <w:divBdr>
                <w:top w:val="none" w:sz="0" w:space="0" w:color="auto"/>
                <w:left w:val="none" w:sz="0" w:space="0" w:color="auto"/>
                <w:bottom w:val="none" w:sz="0" w:space="0" w:color="auto"/>
                <w:right w:val="none" w:sz="0" w:space="0" w:color="auto"/>
              </w:divBdr>
              <w:divsChild>
                <w:div w:id="1002129450">
                  <w:marLeft w:val="0"/>
                  <w:marRight w:val="0"/>
                  <w:marTop w:val="0"/>
                  <w:marBottom w:val="0"/>
                  <w:divBdr>
                    <w:top w:val="none" w:sz="0" w:space="0" w:color="auto"/>
                    <w:left w:val="none" w:sz="0" w:space="0" w:color="auto"/>
                    <w:bottom w:val="none" w:sz="0" w:space="0" w:color="auto"/>
                    <w:right w:val="none" w:sz="0" w:space="0" w:color="auto"/>
                  </w:divBdr>
                </w:div>
              </w:divsChild>
            </w:div>
            <w:div w:id="1416706912">
              <w:marLeft w:val="0"/>
              <w:marRight w:val="0"/>
              <w:marTop w:val="0"/>
              <w:marBottom w:val="0"/>
              <w:divBdr>
                <w:top w:val="none" w:sz="0" w:space="0" w:color="auto"/>
                <w:left w:val="none" w:sz="0" w:space="0" w:color="auto"/>
                <w:bottom w:val="none" w:sz="0" w:space="0" w:color="auto"/>
                <w:right w:val="none" w:sz="0" w:space="0" w:color="auto"/>
              </w:divBdr>
              <w:divsChild>
                <w:div w:id="2040160125">
                  <w:marLeft w:val="0"/>
                  <w:marRight w:val="0"/>
                  <w:marTop w:val="0"/>
                  <w:marBottom w:val="0"/>
                  <w:divBdr>
                    <w:top w:val="none" w:sz="0" w:space="0" w:color="auto"/>
                    <w:left w:val="none" w:sz="0" w:space="0" w:color="auto"/>
                    <w:bottom w:val="none" w:sz="0" w:space="0" w:color="auto"/>
                    <w:right w:val="none" w:sz="0" w:space="0" w:color="auto"/>
                  </w:divBdr>
                </w:div>
              </w:divsChild>
            </w:div>
            <w:div w:id="585919971">
              <w:marLeft w:val="0"/>
              <w:marRight w:val="0"/>
              <w:marTop w:val="0"/>
              <w:marBottom w:val="0"/>
              <w:divBdr>
                <w:top w:val="none" w:sz="0" w:space="0" w:color="auto"/>
                <w:left w:val="none" w:sz="0" w:space="0" w:color="auto"/>
                <w:bottom w:val="none" w:sz="0" w:space="0" w:color="auto"/>
                <w:right w:val="none" w:sz="0" w:space="0" w:color="auto"/>
              </w:divBdr>
              <w:divsChild>
                <w:div w:id="1975404326">
                  <w:marLeft w:val="0"/>
                  <w:marRight w:val="0"/>
                  <w:marTop w:val="0"/>
                  <w:marBottom w:val="0"/>
                  <w:divBdr>
                    <w:top w:val="none" w:sz="0" w:space="0" w:color="auto"/>
                    <w:left w:val="none" w:sz="0" w:space="0" w:color="auto"/>
                    <w:bottom w:val="none" w:sz="0" w:space="0" w:color="auto"/>
                    <w:right w:val="none" w:sz="0" w:space="0" w:color="auto"/>
                  </w:divBdr>
                </w:div>
              </w:divsChild>
            </w:div>
            <w:div w:id="1093820776">
              <w:marLeft w:val="0"/>
              <w:marRight w:val="0"/>
              <w:marTop w:val="0"/>
              <w:marBottom w:val="0"/>
              <w:divBdr>
                <w:top w:val="none" w:sz="0" w:space="0" w:color="auto"/>
                <w:left w:val="none" w:sz="0" w:space="0" w:color="auto"/>
                <w:bottom w:val="none" w:sz="0" w:space="0" w:color="auto"/>
                <w:right w:val="none" w:sz="0" w:space="0" w:color="auto"/>
              </w:divBdr>
              <w:divsChild>
                <w:div w:id="1365671349">
                  <w:marLeft w:val="0"/>
                  <w:marRight w:val="0"/>
                  <w:marTop w:val="0"/>
                  <w:marBottom w:val="0"/>
                  <w:divBdr>
                    <w:top w:val="none" w:sz="0" w:space="0" w:color="auto"/>
                    <w:left w:val="none" w:sz="0" w:space="0" w:color="auto"/>
                    <w:bottom w:val="none" w:sz="0" w:space="0" w:color="auto"/>
                    <w:right w:val="none" w:sz="0" w:space="0" w:color="auto"/>
                  </w:divBdr>
                </w:div>
              </w:divsChild>
            </w:div>
            <w:div w:id="1691955236">
              <w:marLeft w:val="0"/>
              <w:marRight w:val="0"/>
              <w:marTop w:val="0"/>
              <w:marBottom w:val="0"/>
              <w:divBdr>
                <w:top w:val="none" w:sz="0" w:space="0" w:color="auto"/>
                <w:left w:val="none" w:sz="0" w:space="0" w:color="auto"/>
                <w:bottom w:val="none" w:sz="0" w:space="0" w:color="auto"/>
                <w:right w:val="none" w:sz="0" w:space="0" w:color="auto"/>
              </w:divBdr>
              <w:divsChild>
                <w:div w:id="1942949411">
                  <w:marLeft w:val="0"/>
                  <w:marRight w:val="0"/>
                  <w:marTop w:val="0"/>
                  <w:marBottom w:val="0"/>
                  <w:divBdr>
                    <w:top w:val="none" w:sz="0" w:space="0" w:color="auto"/>
                    <w:left w:val="none" w:sz="0" w:space="0" w:color="auto"/>
                    <w:bottom w:val="none" w:sz="0" w:space="0" w:color="auto"/>
                    <w:right w:val="none" w:sz="0" w:space="0" w:color="auto"/>
                  </w:divBdr>
                </w:div>
              </w:divsChild>
            </w:div>
            <w:div w:id="241643692">
              <w:marLeft w:val="0"/>
              <w:marRight w:val="0"/>
              <w:marTop w:val="0"/>
              <w:marBottom w:val="0"/>
              <w:divBdr>
                <w:top w:val="none" w:sz="0" w:space="0" w:color="auto"/>
                <w:left w:val="none" w:sz="0" w:space="0" w:color="auto"/>
                <w:bottom w:val="none" w:sz="0" w:space="0" w:color="auto"/>
                <w:right w:val="none" w:sz="0" w:space="0" w:color="auto"/>
              </w:divBdr>
              <w:divsChild>
                <w:div w:id="2079789304">
                  <w:marLeft w:val="0"/>
                  <w:marRight w:val="0"/>
                  <w:marTop w:val="0"/>
                  <w:marBottom w:val="0"/>
                  <w:divBdr>
                    <w:top w:val="none" w:sz="0" w:space="0" w:color="auto"/>
                    <w:left w:val="none" w:sz="0" w:space="0" w:color="auto"/>
                    <w:bottom w:val="none" w:sz="0" w:space="0" w:color="auto"/>
                    <w:right w:val="none" w:sz="0" w:space="0" w:color="auto"/>
                  </w:divBdr>
                </w:div>
              </w:divsChild>
            </w:div>
            <w:div w:id="453716046">
              <w:marLeft w:val="0"/>
              <w:marRight w:val="0"/>
              <w:marTop w:val="0"/>
              <w:marBottom w:val="0"/>
              <w:divBdr>
                <w:top w:val="none" w:sz="0" w:space="0" w:color="auto"/>
                <w:left w:val="none" w:sz="0" w:space="0" w:color="auto"/>
                <w:bottom w:val="none" w:sz="0" w:space="0" w:color="auto"/>
                <w:right w:val="none" w:sz="0" w:space="0" w:color="auto"/>
              </w:divBdr>
              <w:divsChild>
                <w:div w:id="1015114770">
                  <w:marLeft w:val="0"/>
                  <w:marRight w:val="0"/>
                  <w:marTop w:val="0"/>
                  <w:marBottom w:val="0"/>
                  <w:divBdr>
                    <w:top w:val="none" w:sz="0" w:space="0" w:color="auto"/>
                    <w:left w:val="none" w:sz="0" w:space="0" w:color="auto"/>
                    <w:bottom w:val="none" w:sz="0" w:space="0" w:color="auto"/>
                    <w:right w:val="none" w:sz="0" w:space="0" w:color="auto"/>
                  </w:divBdr>
                </w:div>
              </w:divsChild>
            </w:div>
            <w:div w:id="599029440">
              <w:marLeft w:val="0"/>
              <w:marRight w:val="0"/>
              <w:marTop w:val="0"/>
              <w:marBottom w:val="0"/>
              <w:divBdr>
                <w:top w:val="none" w:sz="0" w:space="0" w:color="auto"/>
                <w:left w:val="none" w:sz="0" w:space="0" w:color="auto"/>
                <w:bottom w:val="none" w:sz="0" w:space="0" w:color="auto"/>
                <w:right w:val="none" w:sz="0" w:space="0" w:color="auto"/>
              </w:divBdr>
              <w:divsChild>
                <w:div w:id="1253973799">
                  <w:marLeft w:val="0"/>
                  <w:marRight w:val="0"/>
                  <w:marTop w:val="0"/>
                  <w:marBottom w:val="0"/>
                  <w:divBdr>
                    <w:top w:val="none" w:sz="0" w:space="0" w:color="auto"/>
                    <w:left w:val="none" w:sz="0" w:space="0" w:color="auto"/>
                    <w:bottom w:val="none" w:sz="0" w:space="0" w:color="auto"/>
                    <w:right w:val="none" w:sz="0" w:space="0" w:color="auto"/>
                  </w:divBdr>
                </w:div>
              </w:divsChild>
            </w:div>
            <w:div w:id="366296990">
              <w:marLeft w:val="0"/>
              <w:marRight w:val="0"/>
              <w:marTop w:val="0"/>
              <w:marBottom w:val="0"/>
              <w:divBdr>
                <w:top w:val="none" w:sz="0" w:space="0" w:color="auto"/>
                <w:left w:val="none" w:sz="0" w:space="0" w:color="auto"/>
                <w:bottom w:val="none" w:sz="0" w:space="0" w:color="auto"/>
                <w:right w:val="none" w:sz="0" w:space="0" w:color="auto"/>
              </w:divBdr>
              <w:divsChild>
                <w:div w:id="1540821003">
                  <w:marLeft w:val="0"/>
                  <w:marRight w:val="0"/>
                  <w:marTop w:val="0"/>
                  <w:marBottom w:val="0"/>
                  <w:divBdr>
                    <w:top w:val="none" w:sz="0" w:space="0" w:color="auto"/>
                    <w:left w:val="none" w:sz="0" w:space="0" w:color="auto"/>
                    <w:bottom w:val="none" w:sz="0" w:space="0" w:color="auto"/>
                    <w:right w:val="none" w:sz="0" w:space="0" w:color="auto"/>
                  </w:divBdr>
                </w:div>
              </w:divsChild>
            </w:div>
            <w:div w:id="910891998">
              <w:marLeft w:val="0"/>
              <w:marRight w:val="0"/>
              <w:marTop w:val="0"/>
              <w:marBottom w:val="0"/>
              <w:divBdr>
                <w:top w:val="none" w:sz="0" w:space="0" w:color="auto"/>
                <w:left w:val="none" w:sz="0" w:space="0" w:color="auto"/>
                <w:bottom w:val="none" w:sz="0" w:space="0" w:color="auto"/>
                <w:right w:val="none" w:sz="0" w:space="0" w:color="auto"/>
              </w:divBdr>
              <w:divsChild>
                <w:div w:id="925458500">
                  <w:marLeft w:val="0"/>
                  <w:marRight w:val="0"/>
                  <w:marTop w:val="0"/>
                  <w:marBottom w:val="0"/>
                  <w:divBdr>
                    <w:top w:val="none" w:sz="0" w:space="0" w:color="auto"/>
                    <w:left w:val="none" w:sz="0" w:space="0" w:color="auto"/>
                    <w:bottom w:val="none" w:sz="0" w:space="0" w:color="auto"/>
                    <w:right w:val="none" w:sz="0" w:space="0" w:color="auto"/>
                  </w:divBdr>
                </w:div>
              </w:divsChild>
            </w:div>
            <w:div w:id="1445076163">
              <w:marLeft w:val="0"/>
              <w:marRight w:val="0"/>
              <w:marTop w:val="0"/>
              <w:marBottom w:val="0"/>
              <w:divBdr>
                <w:top w:val="none" w:sz="0" w:space="0" w:color="auto"/>
                <w:left w:val="none" w:sz="0" w:space="0" w:color="auto"/>
                <w:bottom w:val="none" w:sz="0" w:space="0" w:color="auto"/>
                <w:right w:val="none" w:sz="0" w:space="0" w:color="auto"/>
              </w:divBdr>
              <w:divsChild>
                <w:div w:id="662589604">
                  <w:marLeft w:val="0"/>
                  <w:marRight w:val="0"/>
                  <w:marTop w:val="0"/>
                  <w:marBottom w:val="0"/>
                  <w:divBdr>
                    <w:top w:val="none" w:sz="0" w:space="0" w:color="auto"/>
                    <w:left w:val="none" w:sz="0" w:space="0" w:color="auto"/>
                    <w:bottom w:val="none" w:sz="0" w:space="0" w:color="auto"/>
                    <w:right w:val="none" w:sz="0" w:space="0" w:color="auto"/>
                  </w:divBdr>
                </w:div>
              </w:divsChild>
            </w:div>
            <w:div w:id="981617975">
              <w:marLeft w:val="0"/>
              <w:marRight w:val="0"/>
              <w:marTop w:val="0"/>
              <w:marBottom w:val="0"/>
              <w:divBdr>
                <w:top w:val="none" w:sz="0" w:space="0" w:color="auto"/>
                <w:left w:val="none" w:sz="0" w:space="0" w:color="auto"/>
                <w:bottom w:val="none" w:sz="0" w:space="0" w:color="auto"/>
                <w:right w:val="none" w:sz="0" w:space="0" w:color="auto"/>
              </w:divBdr>
              <w:divsChild>
                <w:div w:id="1806656147">
                  <w:marLeft w:val="0"/>
                  <w:marRight w:val="0"/>
                  <w:marTop w:val="0"/>
                  <w:marBottom w:val="0"/>
                  <w:divBdr>
                    <w:top w:val="none" w:sz="0" w:space="0" w:color="auto"/>
                    <w:left w:val="none" w:sz="0" w:space="0" w:color="auto"/>
                    <w:bottom w:val="none" w:sz="0" w:space="0" w:color="auto"/>
                    <w:right w:val="none" w:sz="0" w:space="0" w:color="auto"/>
                  </w:divBdr>
                </w:div>
              </w:divsChild>
            </w:div>
            <w:div w:id="1349479413">
              <w:marLeft w:val="0"/>
              <w:marRight w:val="0"/>
              <w:marTop w:val="0"/>
              <w:marBottom w:val="0"/>
              <w:divBdr>
                <w:top w:val="none" w:sz="0" w:space="0" w:color="auto"/>
                <w:left w:val="none" w:sz="0" w:space="0" w:color="auto"/>
                <w:bottom w:val="none" w:sz="0" w:space="0" w:color="auto"/>
                <w:right w:val="none" w:sz="0" w:space="0" w:color="auto"/>
              </w:divBdr>
              <w:divsChild>
                <w:div w:id="1374110220">
                  <w:marLeft w:val="0"/>
                  <w:marRight w:val="0"/>
                  <w:marTop w:val="0"/>
                  <w:marBottom w:val="0"/>
                  <w:divBdr>
                    <w:top w:val="none" w:sz="0" w:space="0" w:color="auto"/>
                    <w:left w:val="none" w:sz="0" w:space="0" w:color="auto"/>
                    <w:bottom w:val="none" w:sz="0" w:space="0" w:color="auto"/>
                    <w:right w:val="none" w:sz="0" w:space="0" w:color="auto"/>
                  </w:divBdr>
                </w:div>
              </w:divsChild>
            </w:div>
            <w:div w:id="591477777">
              <w:marLeft w:val="0"/>
              <w:marRight w:val="0"/>
              <w:marTop w:val="0"/>
              <w:marBottom w:val="0"/>
              <w:divBdr>
                <w:top w:val="none" w:sz="0" w:space="0" w:color="auto"/>
                <w:left w:val="none" w:sz="0" w:space="0" w:color="auto"/>
                <w:bottom w:val="none" w:sz="0" w:space="0" w:color="auto"/>
                <w:right w:val="none" w:sz="0" w:space="0" w:color="auto"/>
              </w:divBdr>
              <w:divsChild>
                <w:div w:id="1088499192">
                  <w:marLeft w:val="0"/>
                  <w:marRight w:val="0"/>
                  <w:marTop w:val="0"/>
                  <w:marBottom w:val="0"/>
                  <w:divBdr>
                    <w:top w:val="none" w:sz="0" w:space="0" w:color="auto"/>
                    <w:left w:val="none" w:sz="0" w:space="0" w:color="auto"/>
                    <w:bottom w:val="none" w:sz="0" w:space="0" w:color="auto"/>
                    <w:right w:val="none" w:sz="0" w:space="0" w:color="auto"/>
                  </w:divBdr>
                </w:div>
              </w:divsChild>
            </w:div>
            <w:div w:id="1707635882">
              <w:marLeft w:val="0"/>
              <w:marRight w:val="0"/>
              <w:marTop w:val="0"/>
              <w:marBottom w:val="0"/>
              <w:divBdr>
                <w:top w:val="none" w:sz="0" w:space="0" w:color="auto"/>
                <w:left w:val="none" w:sz="0" w:space="0" w:color="auto"/>
                <w:bottom w:val="none" w:sz="0" w:space="0" w:color="auto"/>
                <w:right w:val="none" w:sz="0" w:space="0" w:color="auto"/>
              </w:divBdr>
              <w:divsChild>
                <w:div w:id="1861238424">
                  <w:marLeft w:val="0"/>
                  <w:marRight w:val="0"/>
                  <w:marTop w:val="0"/>
                  <w:marBottom w:val="0"/>
                  <w:divBdr>
                    <w:top w:val="none" w:sz="0" w:space="0" w:color="auto"/>
                    <w:left w:val="none" w:sz="0" w:space="0" w:color="auto"/>
                    <w:bottom w:val="none" w:sz="0" w:space="0" w:color="auto"/>
                    <w:right w:val="none" w:sz="0" w:space="0" w:color="auto"/>
                  </w:divBdr>
                </w:div>
              </w:divsChild>
            </w:div>
            <w:div w:id="1742681343">
              <w:marLeft w:val="0"/>
              <w:marRight w:val="0"/>
              <w:marTop w:val="0"/>
              <w:marBottom w:val="0"/>
              <w:divBdr>
                <w:top w:val="none" w:sz="0" w:space="0" w:color="auto"/>
                <w:left w:val="none" w:sz="0" w:space="0" w:color="auto"/>
                <w:bottom w:val="none" w:sz="0" w:space="0" w:color="auto"/>
                <w:right w:val="none" w:sz="0" w:space="0" w:color="auto"/>
              </w:divBdr>
              <w:divsChild>
                <w:div w:id="1058747995">
                  <w:marLeft w:val="0"/>
                  <w:marRight w:val="0"/>
                  <w:marTop w:val="0"/>
                  <w:marBottom w:val="0"/>
                  <w:divBdr>
                    <w:top w:val="none" w:sz="0" w:space="0" w:color="auto"/>
                    <w:left w:val="none" w:sz="0" w:space="0" w:color="auto"/>
                    <w:bottom w:val="none" w:sz="0" w:space="0" w:color="auto"/>
                    <w:right w:val="none" w:sz="0" w:space="0" w:color="auto"/>
                  </w:divBdr>
                </w:div>
              </w:divsChild>
            </w:div>
            <w:div w:id="1998731358">
              <w:marLeft w:val="0"/>
              <w:marRight w:val="0"/>
              <w:marTop w:val="0"/>
              <w:marBottom w:val="0"/>
              <w:divBdr>
                <w:top w:val="none" w:sz="0" w:space="0" w:color="auto"/>
                <w:left w:val="none" w:sz="0" w:space="0" w:color="auto"/>
                <w:bottom w:val="none" w:sz="0" w:space="0" w:color="auto"/>
                <w:right w:val="none" w:sz="0" w:space="0" w:color="auto"/>
              </w:divBdr>
              <w:divsChild>
                <w:div w:id="713846308">
                  <w:marLeft w:val="0"/>
                  <w:marRight w:val="0"/>
                  <w:marTop w:val="0"/>
                  <w:marBottom w:val="0"/>
                  <w:divBdr>
                    <w:top w:val="none" w:sz="0" w:space="0" w:color="auto"/>
                    <w:left w:val="none" w:sz="0" w:space="0" w:color="auto"/>
                    <w:bottom w:val="none" w:sz="0" w:space="0" w:color="auto"/>
                    <w:right w:val="none" w:sz="0" w:space="0" w:color="auto"/>
                  </w:divBdr>
                </w:div>
              </w:divsChild>
            </w:div>
            <w:div w:id="1976326974">
              <w:marLeft w:val="0"/>
              <w:marRight w:val="0"/>
              <w:marTop w:val="0"/>
              <w:marBottom w:val="0"/>
              <w:divBdr>
                <w:top w:val="none" w:sz="0" w:space="0" w:color="auto"/>
                <w:left w:val="none" w:sz="0" w:space="0" w:color="auto"/>
                <w:bottom w:val="none" w:sz="0" w:space="0" w:color="auto"/>
                <w:right w:val="none" w:sz="0" w:space="0" w:color="auto"/>
              </w:divBdr>
              <w:divsChild>
                <w:div w:id="366610125">
                  <w:marLeft w:val="0"/>
                  <w:marRight w:val="0"/>
                  <w:marTop w:val="0"/>
                  <w:marBottom w:val="0"/>
                  <w:divBdr>
                    <w:top w:val="none" w:sz="0" w:space="0" w:color="auto"/>
                    <w:left w:val="none" w:sz="0" w:space="0" w:color="auto"/>
                    <w:bottom w:val="none" w:sz="0" w:space="0" w:color="auto"/>
                    <w:right w:val="none" w:sz="0" w:space="0" w:color="auto"/>
                  </w:divBdr>
                </w:div>
              </w:divsChild>
            </w:div>
            <w:div w:id="128716246">
              <w:marLeft w:val="0"/>
              <w:marRight w:val="0"/>
              <w:marTop w:val="0"/>
              <w:marBottom w:val="0"/>
              <w:divBdr>
                <w:top w:val="none" w:sz="0" w:space="0" w:color="auto"/>
                <w:left w:val="none" w:sz="0" w:space="0" w:color="auto"/>
                <w:bottom w:val="none" w:sz="0" w:space="0" w:color="auto"/>
                <w:right w:val="none" w:sz="0" w:space="0" w:color="auto"/>
              </w:divBdr>
              <w:divsChild>
                <w:div w:id="1809324167">
                  <w:marLeft w:val="0"/>
                  <w:marRight w:val="0"/>
                  <w:marTop w:val="0"/>
                  <w:marBottom w:val="0"/>
                  <w:divBdr>
                    <w:top w:val="none" w:sz="0" w:space="0" w:color="auto"/>
                    <w:left w:val="none" w:sz="0" w:space="0" w:color="auto"/>
                    <w:bottom w:val="none" w:sz="0" w:space="0" w:color="auto"/>
                    <w:right w:val="none" w:sz="0" w:space="0" w:color="auto"/>
                  </w:divBdr>
                </w:div>
              </w:divsChild>
            </w:div>
            <w:div w:id="1755201104">
              <w:marLeft w:val="0"/>
              <w:marRight w:val="0"/>
              <w:marTop w:val="0"/>
              <w:marBottom w:val="0"/>
              <w:divBdr>
                <w:top w:val="none" w:sz="0" w:space="0" w:color="auto"/>
                <w:left w:val="none" w:sz="0" w:space="0" w:color="auto"/>
                <w:bottom w:val="none" w:sz="0" w:space="0" w:color="auto"/>
                <w:right w:val="none" w:sz="0" w:space="0" w:color="auto"/>
              </w:divBdr>
              <w:divsChild>
                <w:div w:id="1483153019">
                  <w:marLeft w:val="0"/>
                  <w:marRight w:val="0"/>
                  <w:marTop w:val="0"/>
                  <w:marBottom w:val="0"/>
                  <w:divBdr>
                    <w:top w:val="none" w:sz="0" w:space="0" w:color="auto"/>
                    <w:left w:val="none" w:sz="0" w:space="0" w:color="auto"/>
                    <w:bottom w:val="none" w:sz="0" w:space="0" w:color="auto"/>
                    <w:right w:val="none" w:sz="0" w:space="0" w:color="auto"/>
                  </w:divBdr>
                </w:div>
              </w:divsChild>
            </w:div>
            <w:div w:id="1663073664">
              <w:marLeft w:val="0"/>
              <w:marRight w:val="0"/>
              <w:marTop w:val="0"/>
              <w:marBottom w:val="0"/>
              <w:divBdr>
                <w:top w:val="none" w:sz="0" w:space="0" w:color="auto"/>
                <w:left w:val="none" w:sz="0" w:space="0" w:color="auto"/>
                <w:bottom w:val="none" w:sz="0" w:space="0" w:color="auto"/>
                <w:right w:val="none" w:sz="0" w:space="0" w:color="auto"/>
              </w:divBdr>
              <w:divsChild>
                <w:div w:id="384767484">
                  <w:marLeft w:val="0"/>
                  <w:marRight w:val="0"/>
                  <w:marTop w:val="0"/>
                  <w:marBottom w:val="0"/>
                  <w:divBdr>
                    <w:top w:val="none" w:sz="0" w:space="0" w:color="auto"/>
                    <w:left w:val="none" w:sz="0" w:space="0" w:color="auto"/>
                    <w:bottom w:val="none" w:sz="0" w:space="0" w:color="auto"/>
                    <w:right w:val="none" w:sz="0" w:space="0" w:color="auto"/>
                  </w:divBdr>
                </w:div>
              </w:divsChild>
            </w:div>
            <w:div w:id="288316044">
              <w:marLeft w:val="0"/>
              <w:marRight w:val="0"/>
              <w:marTop w:val="0"/>
              <w:marBottom w:val="0"/>
              <w:divBdr>
                <w:top w:val="none" w:sz="0" w:space="0" w:color="auto"/>
                <w:left w:val="none" w:sz="0" w:space="0" w:color="auto"/>
                <w:bottom w:val="none" w:sz="0" w:space="0" w:color="auto"/>
                <w:right w:val="none" w:sz="0" w:space="0" w:color="auto"/>
              </w:divBdr>
              <w:divsChild>
                <w:div w:id="14664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developers.google.com/public-data/docs/canonical/states_cs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onder.cdc.gov/controller/datarequest/D140"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hyperlink" Target="https://northeastern.instructure.com/courses/140385/assignments/1854124"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epa.gov/outdoor-air-quality-data"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018C0-D13C-4903-B5D8-4EF8E00EC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6092</Words>
  <Characters>34729</Characters>
  <Application>Microsoft Office Word</Application>
  <DocSecurity>0</DocSecurity>
  <Lines>289</Lines>
  <Paragraphs>81</Paragraphs>
  <ScaleCrop>false</ScaleCrop>
  <Company/>
  <LinksUpToDate>false</LinksUpToDate>
  <CharactersWithSpaces>40740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Shital Lathiya</dc:creator>
  <cp:keywords/>
  <dc:description/>
  <cp:lastModifiedBy>Paritosh Singh</cp:lastModifiedBy>
  <cp:revision>4</cp:revision>
  <dcterms:created xsi:type="dcterms:W3CDTF">2023-07-02T06:07:00Z</dcterms:created>
  <dcterms:modified xsi:type="dcterms:W3CDTF">2023-07-02T06:07:00Z</dcterms:modified>
</cp:coreProperties>
</file>